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02220" w14:textId="70850195" w:rsidR="00891884" w:rsidRPr="00BA2F76" w:rsidRDefault="00E71C5F" w:rsidP="00BA2F76">
      <w:pPr>
        <w:jc w:val="center"/>
        <w:rPr>
          <w:rFonts w:ascii="Verdana" w:hAnsi="Verdana"/>
          <w:b/>
          <w:sz w:val="20"/>
          <w:lang w:val="fr-FR"/>
        </w:rPr>
      </w:pPr>
      <w:bookmarkStart w:id="0" w:name="_GoBack"/>
      <w:bookmarkEnd w:id="0"/>
      <w:r w:rsidRPr="00A007B7">
        <w:rPr>
          <w:rFonts w:ascii="Verdana" w:hAnsi="Verdana"/>
          <w:b/>
          <w:sz w:val="20"/>
          <w:lang w:val="fr-FR"/>
        </w:rPr>
        <w:tab/>
      </w:r>
    </w:p>
    <w:p w14:paraId="28B12362" w14:textId="408A053E" w:rsidR="00C5133A" w:rsidRPr="00A007B7" w:rsidRDefault="004D4FC9" w:rsidP="00C5133A">
      <w:pPr>
        <w:jc w:val="center"/>
        <w:rPr>
          <w:rFonts w:ascii="Verdana" w:hAnsi="Verdana"/>
          <w:b/>
          <w:bCs/>
          <w:color w:val="000000"/>
          <w:sz w:val="22"/>
          <w:szCs w:val="22"/>
          <w:lang w:val="fr-FR"/>
        </w:rPr>
      </w:pPr>
      <w:r w:rsidRPr="00A007B7">
        <w:rPr>
          <w:rFonts w:ascii="Verdana" w:hAnsi="Verdana"/>
          <w:b/>
          <w:bCs/>
          <w:color w:val="000000"/>
          <w:sz w:val="22"/>
          <w:szCs w:val="22"/>
          <w:lang w:val="fr-FR"/>
        </w:rPr>
        <w:t xml:space="preserve">Une hausse de 60 % </w:t>
      </w:r>
      <w:r w:rsidR="00C5133A" w:rsidRPr="00A007B7">
        <w:rPr>
          <w:rFonts w:ascii="Verdana" w:hAnsi="Verdana"/>
          <w:b/>
          <w:bCs/>
          <w:color w:val="000000"/>
          <w:sz w:val="22"/>
          <w:szCs w:val="22"/>
          <w:lang w:val="fr-FR"/>
        </w:rPr>
        <w:t>d</w:t>
      </w:r>
      <w:r w:rsidRPr="00A007B7">
        <w:rPr>
          <w:rFonts w:ascii="Verdana" w:hAnsi="Verdana"/>
          <w:b/>
          <w:bCs/>
          <w:color w:val="000000"/>
          <w:sz w:val="22"/>
          <w:szCs w:val="22"/>
          <w:lang w:val="fr-FR"/>
        </w:rPr>
        <w:t xml:space="preserve">es nouvelles infections par le VIH </w:t>
      </w:r>
      <w:r w:rsidR="00C5133A" w:rsidRPr="00A007B7">
        <w:rPr>
          <w:rFonts w:ascii="Verdana" w:hAnsi="Verdana"/>
          <w:b/>
          <w:bCs/>
          <w:color w:val="000000"/>
          <w:sz w:val="22"/>
          <w:szCs w:val="22"/>
          <w:lang w:val="fr-FR"/>
        </w:rPr>
        <w:t xml:space="preserve">est attendue </w:t>
      </w:r>
      <w:r w:rsidR="00B32A8A" w:rsidRPr="00A007B7">
        <w:rPr>
          <w:rFonts w:ascii="Verdana" w:hAnsi="Verdana"/>
          <w:b/>
          <w:bCs/>
          <w:color w:val="000000"/>
          <w:sz w:val="22"/>
          <w:szCs w:val="22"/>
          <w:lang w:val="fr-FR"/>
        </w:rPr>
        <w:t xml:space="preserve">chez les adolescents </w:t>
      </w:r>
      <w:r w:rsidR="00C5133A" w:rsidRPr="00A007B7">
        <w:rPr>
          <w:rFonts w:ascii="Verdana" w:hAnsi="Verdana"/>
          <w:b/>
          <w:bCs/>
          <w:color w:val="000000"/>
          <w:sz w:val="22"/>
          <w:szCs w:val="22"/>
          <w:lang w:val="fr-FR"/>
        </w:rPr>
        <w:t>d’ici</w:t>
      </w:r>
      <w:r w:rsidR="00657856">
        <w:rPr>
          <w:rFonts w:ascii="Verdana" w:hAnsi="Verdana"/>
          <w:b/>
          <w:bCs/>
          <w:color w:val="000000"/>
          <w:sz w:val="22"/>
          <w:szCs w:val="22"/>
          <w:lang w:val="fr-FR"/>
        </w:rPr>
        <w:t xml:space="preserve"> à</w:t>
      </w:r>
      <w:r w:rsidR="00C5133A" w:rsidRPr="00A007B7">
        <w:rPr>
          <w:rFonts w:ascii="Verdana" w:hAnsi="Verdana"/>
          <w:b/>
          <w:bCs/>
          <w:color w:val="000000"/>
          <w:sz w:val="22"/>
          <w:szCs w:val="22"/>
          <w:lang w:val="fr-FR"/>
        </w:rPr>
        <w:t xml:space="preserve"> 2030 </w:t>
      </w:r>
      <w:r w:rsidR="00257E54">
        <w:rPr>
          <w:rFonts w:ascii="Verdana" w:hAnsi="Verdana"/>
          <w:b/>
          <w:bCs/>
          <w:color w:val="000000"/>
          <w:sz w:val="22"/>
          <w:szCs w:val="22"/>
          <w:lang w:val="fr-FR"/>
        </w:rPr>
        <w:t xml:space="preserve">en l’absence </w:t>
      </w:r>
      <w:r w:rsidR="008E68BA">
        <w:rPr>
          <w:rFonts w:ascii="Verdana" w:hAnsi="Verdana"/>
          <w:b/>
          <w:bCs/>
          <w:color w:val="000000"/>
          <w:sz w:val="22"/>
          <w:szCs w:val="22"/>
          <w:lang w:val="fr-FR"/>
        </w:rPr>
        <w:t>d’une nouvelle mobilisation</w:t>
      </w:r>
      <w:r w:rsidR="00C5133A" w:rsidRPr="00A007B7">
        <w:rPr>
          <w:rFonts w:ascii="Verdana" w:hAnsi="Verdana"/>
          <w:b/>
          <w:bCs/>
          <w:color w:val="000000"/>
          <w:sz w:val="22"/>
          <w:szCs w:val="22"/>
          <w:lang w:val="fr-FR"/>
        </w:rPr>
        <w:t xml:space="preserve"> – UNICEF</w:t>
      </w:r>
    </w:p>
    <w:p w14:paraId="465C8599" w14:textId="7FEC4A3A" w:rsidR="00F50C2D" w:rsidRPr="00A007B7" w:rsidRDefault="00C06E3C" w:rsidP="001D2C80">
      <w:pPr>
        <w:jc w:val="center"/>
        <w:rPr>
          <w:rFonts w:ascii="Verdana" w:hAnsi="Verdana"/>
          <w:i/>
          <w:color w:val="000000"/>
          <w:sz w:val="22"/>
          <w:szCs w:val="22"/>
          <w:lang w:val="fr-FR"/>
        </w:rPr>
      </w:pPr>
      <w:r w:rsidRPr="008E68BA">
        <w:rPr>
          <w:rFonts w:ascii="Verdana" w:hAnsi="Verdana"/>
          <w:b/>
          <w:bCs/>
          <w:color w:val="000000"/>
          <w:lang w:val="fr-FR"/>
        </w:rPr>
        <w:br/>
      </w:r>
      <w:r w:rsidR="00F50C2D" w:rsidRPr="00A007B7">
        <w:rPr>
          <w:rFonts w:ascii="Verdana" w:hAnsi="Verdana"/>
          <w:i/>
          <w:color w:val="000000"/>
          <w:sz w:val="22"/>
          <w:szCs w:val="22"/>
          <w:lang w:val="fr-FR"/>
        </w:rPr>
        <w:t xml:space="preserve">Il faut agir de manière urgente pour améliorer la prévention </w:t>
      </w:r>
      <w:r w:rsidR="00B91963">
        <w:rPr>
          <w:rFonts w:ascii="Verdana" w:hAnsi="Verdana"/>
          <w:i/>
          <w:color w:val="000000"/>
          <w:sz w:val="22"/>
          <w:szCs w:val="22"/>
          <w:lang w:val="fr-FR"/>
        </w:rPr>
        <w:t xml:space="preserve">et le traitement </w:t>
      </w:r>
      <w:r w:rsidR="000A44F5">
        <w:rPr>
          <w:rFonts w:ascii="Verdana" w:hAnsi="Verdana"/>
          <w:i/>
          <w:color w:val="000000"/>
          <w:sz w:val="22"/>
          <w:szCs w:val="22"/>
          <w:lang w:val="fr-FR"/>
        </w:rPr>
        <w:t>de l’infection</w:t>
      </w:r>
      <w:r w:rsidR="00F50C2D" w:rsidRPr="00A007B7">
        <w:rPr>
          <w:rFonts w:ascii="Verdana" w:hAnsi="Verdana"/>
          <w:i/>
          <w:color w:val="000000"/>
          <w:sz w:val="22"/>
          <w:szCs w:val="22"/>
          <w:lang w:val="fr-FR"/>
        </w:rPr>
        <w:t xml:space="preserve"> </w:t>
      </w:r>
      <w:r w:rsidR="00B91963" w:rsidRPr="00A007B7">
        <w:rPr>
          <w:rFonts w:ascii="Verdana" w:hAnsi="Verdana"/>
          <w:i/>
          <w:color w:val="000000"/>
          <w:sz w:val="22"/>
          <w:szCs w:val="22"/>
          <w:lang w:val="fr-FR"/>
        </w:rPr>
        <w:t xml:space="preserve">chez les </w:t>
      </w:r>
      <w:r w:rsidR="003834BD">
        <w:rPr>
          <w:rFonts w:ascii="Verdana" w:hAnsi="Verdana"/>
          <w:i/>
          <w:color w:val="000000"/>
          <w:sz w:val="22"/>
          <w:szCs w:val="22"/>
          <w:lang w:val="fr-FR"/>
        </w:rPr>
        <w:t>jeunes</w:t>
      </w:r>
      <w:r w:rsidR="003834BD" w:rsidRPr="00A007B7">
        <w:rPr>
          <w:rFonts w:ascii="Verdana" w:hAnsi="Verdana"/>
          <w:i/>
          <w:color w:val="000000"/>
          <w:sz w:val="22"/>
          <w:szCs w:val="22"/>
          <w:lang w:val="fr-FR"/>
        </w:rPr>
        <w:t xml:space="preserve"> </w:t>
      </w:r>
    </w:p>
    <w:p w14:paraId="3410997E" w14:textId="77777777" w:rsidR="00F04459" w:rsidRPr="00E42E87" w:rsidRDefault="00F04459" w:rsidP="00F04459">
      <w:pPr>
        <w:jc w:val="both"/>
        <w:textAlignment w:val="baseline"/>
        <w:rPr>
          <w:rFonts w:ascii="Verdana" w:eastAsia="Verdana" w:hAnsi="Verdana" w:cs="Verdana"/>
          <w:b/>
          <w:sz w:val="20"/>
          <w:lang w:val="fr-FR"/>
        </w:rPr>
      </w:pPr>
    </w:p>
    <w:p w14:paraId="7BDD45F8" w14:textId="0229D68E" w:rsidR="00AF3B60" w:rsidRPr="00B32A8A" w:rsidRDefault="00F50C2D" w:rsidP="006B4CBF">
      <w:pPr>
        <w:jc w:val="both"/>
        <w:textAlignment w:val="baseline"/>
        <w:rPr>
          <w:rFonts w:ascii="Verdana" w:eastAsia="Verdana" w:hAnsi="Verdana" w:cs="Verdana"/>
          <w:b/>
          <w:sz w:val="20"/>
          <w:lang w:val="fr-FR"/>
        </w:rPr>
      </w:pPr>
      <w:r w:rsidRPr="00A007B7">
        <w:rPr>
          <w:rFonts w:ascii="Verdana" w:eastAsia="Verdana" w:hAnsi="Verdana" w:cs="Verdana"/>
          <w:b/>
          <w:sz w:val="20"/>
          <w:lang w:val="fr-FR"/>
        </w:rPr>
        <w:t>NEW YORK/JOHANNESBURG</w:t>
      </w:r>
      <w:r w:rsidR="00A007B7" w:rsidRPr="00A007B7">
        <w:rPr>
          <w:rFonts w:ascii="Verdana" w:eastAsia="Verdana" w:hAnsi="Verdana" w:cs="Verdana"/>
          <w:b/>
          <w:sz w:val="20"/>
          <w:lang w:val="fr-FR"/>
        </w:rPr>
        <w:t>,</w:t>
      </w:r>
      <w:r w:rsidRPr="00A007B7">
        <w:rPr>
          <w:rFonts w:ascii="Verdana" w:eastAsia="Verdana" w:hAnsi="Verdana" w:cs="Verdana"/>
          <w:b/>
          <w:sz w:val="20"/>
          <w:lang w:val="fr-FR"/>
        </w:rPr>
        <w:t xml:space="preserve"> 1</w:t>
      </w:r>
      <w:r w:rsidRPr="00A007B7">
        <w:rPr>
          <w:rFonts w:ascii="Verdana" w:eastAsia="Verdana" w:hAnsi="Verdana" w:cs="Verdana"/>
          <w:b/>
          <w:sz w:val="20"/>
          <w:vertAlign w:val="superscript"/>
          <w:lang w:val="fr-FR"/>
        </w:rPr>
        <w:t>er</w:t>
      </w:r>
      <w:r w:rsidRPr="00A007B7">
        <w:rPr>
          <w:rFonts w:ascii="Verdana" w:eastAsia="Verdana" w:hAnsi="Verdana" w:cs="Verdana"/>
          <w:b/>
          <w:sz w:val="20"/>
          <w:lang w:val="fr-FR"/>
        </w:rPr>
        <w:t> décembre 2016 –</w:t>
      </w:r>
      <w:r w:rsidR="00B85E5B">
        <w:rPr>
          <w:rFonts w:ascii="Verdana" w:eastAsia="Verdana" w:hAnsi="Verdana" w:cs="Verdana"/>
          <w:b/>
          <w:sz w:val="20"/>
          <w:lang w:val="fr-FR"/>
        </w:rPr>
        <w:t xml:space="preserve"> </w:t>
      </w:r>
      <w:r w:rsidR="00B85E5B">
        <w:rPr>
          <w:rFonts w:ascii="Verdana" w:hAnsi="Verdana"/>
          <w:sz w:val="20"/>
          <w:lang w:val="fr-FR"/>
        </w:rPr>
        <w:t>L</w:t>
      </w:r>
      <w:r w:rsidR="00A007B7" w:rsidRPr="00A007B7">
        <w:rPr>
          <w:rFonts w:ascii="Verdana" w:hAnsi="Verdana"/>
          <w:sz w:val="20"/>
          <w:lang w:val="fr-FR"/>
        </w:rPr>
        <w:t>e nombre des</w:t>
      </w:r>
      <w:r w:rsidRPr="00A007B7">
        <w:rPr>
          <w:rFonts w:ascii="Verdana" w:hAnsi="Verdana"/>
          <w:sz w:val="20"/>
          <w:lang w:val="fr-FR"/>
        </w:rPr>
        <w:t xml:space="preserve"> nouvelles infections par le VIH chez les adolescents </w:t>
      </w:r>
      <w:r w:rsidR="00A007B7" w:rsidRPr="00A007B7">
        <w:rPr>
          <w:rFonts w:ascii="Verdana" w:hAnsi="Verdana"/>
          <w:sz w:val="20"/>
          <w:lang w:val="fr-FR"/>
        </w:rPr>
        <w:t xml:space="preserve">devrait passer de 250 000 en 2015 à </w:t>
      </w:r>
      <w:r w:rsidR="000A44F5">
        <w:rPr>
          <w:rFonts w:ascii="Verdana" w:hAnsi="Verdana"/>
          <w:sz w:val="20"/>
          <w:lang w:val="fr-FR"/>
        </w:rPr>
        <w:t xml:space="preserve">environ </w:t>
      </w:r>
      <w:r w:rsidR="00A007B7" w:rsidRPr="00A007B7">
        <w:rPr>
          <w:rFonts w:ascii="Verdana" w:hAnsi="Verdana"/>
          <w:sz w:val="20"/>
          <w:lang w:val="fr-FR"/>
        </w:rPr>
        <w:t xml:space="preserve">400 000 par an d’ici </w:t>
      </w:r>
      <w:r w:rsidR="00B85E5B">
        <w:rPr>
          <w:rFonts w:ascii="Verdana" w:hAnsi="Verdana"/>
          <w:sz w:val="20"/>
          <w:lang w:val="fr-FR"/>
        </w:rPr>
        <w:t xml:space="preserve">à </w:t>
      </w:r>
      <w:r w:rsidR="00A007B7" w:rsidRPr="00A007B7">
        <w:rPr>
          <w:rFonts w:ascii="Verdana" w:hAnsi="Verdana"/>
          <w:sz w:val="20"/>
          <w:lang w:val="fr-FR"/>
        </w:rPr>
        <w:t xml:space="preserve">2030 si </w:t>
      </w:r>
      <w:r w:rsidR="003D54CA">
        <w:rPr>
          <w:rFonts w:ascii="Verdana" w:hAnsi="Verdana"/>
          <w:sz w:val="20"/>
          <w:lang w:val="fr-FR"/>
        </w:rPr>
        <w:t>les progrès pour atteindre</w:t>
      </w:r>
      <w:r w:rsidR="00A007B7" w:rsidRPr="00A007B7">
        <w:rPr>
          <w:rFonts w:ascii="Verdana" w:hAnsi="Verdana"/>
          <w:sz w:val="20"/>
          <w:lang w:val="fr-FR"/>
        </w:rPr>
        <w:t xml:space="preserve"> ce groupe d’âge</w:t>
      </w:r>
      <w:r w:rsidR="003D54CA">
        <w:rPr>
          <w:rFonts w:ascii="Verdana" w:hAnsi="Verdana"/>
          <w:sz w:val="20"/>
          <w:lang w:val="fr-FR"/>
        </w:rPr>
        <w:t xml:space="preserve"> faiblissent</w:t>
      </w:r>
      <w:r w:rsidR="00B85E5B">
        <w:rPr>
          <w:rFonts w:ascii="Verdana" w:hAnsi="Verdana"/>
          <w:sz w:val="20"/>
          <w:lang w:val="fr-FR"/>
        </w:rPr>
        <w:t>,</w:t>
      </w:r>
      <w:r w:rsidR="00B85E5B" w:rsidRPr="00B85E5B">
        <w:rPr>
          <w:rFonts w:ascii="Verdana" w:hAnsi="Verdana"/>
          <w:sz w:val="20"/>
          <w:lang w:val="fr-FR"/>
        </w:rPr>
        <w:t xml:space="preserve"> </w:t>
      </w:r>
      <w:r w:rsidR="00B85E5B">
        <w:rPr>
          <w:rFonts w:ascii="Verdana" w:hAnsi="Verdana"/>
          <w:sz w:val="20"/>
          <w:lang w:val="fr-FR"/>
        </w:rPr>
        <w:t>d</w:t>
      </w:r>
      <w:r w:rsidR="00B85E5B" w:rsidRPr="00A007B7">
        <w:rPr>
          <w:rFonts w:ascii="Verdana" w:hAnsi="Verdana"/>
          <w:sz w:val="20"/>
          <w:lang w:val="fr-FR"/>
        </w:rPr>
        <w:t>’après un nouveau rapport publié aujourd’hui par l’UNICEF</w:t>
      </w:r>
      <w:r w:rsidR="00A007B7" w:rsidRPr="00A007B7">
        <w:rPr>
          <w:rFonts w:ascii="Verdana" w:hAnsi="Verdana"/>
          <w:sz w:val="20"/>
          <w:lang w:val="fr-FR"/>
        </w:rPr>
        <w:t xml:space="preserve">.  </w:t>
      </w:r>
    </w:p>
    <w:p w14:paraId="72D23B12" w14:textId="77777777" w:rsidR="00492AC3" w:rsidRPr="00B32A8A" w:rsidRDefault="00492AC3" w:rsidP="006B4CBF">
      <w:pPr>
        <w:jc w:val="both"/>
        <w:textAlignment w:val="baseline"/>
        <w:rPr>
          <w:rFonts w:ascii="Verdana" w:eastAsia="Verdana" w:hAnsi="Verdana" w:cs="Verdana"/>
          <w:sz w:val="20"/>
          <w:lang w:val="fr-FR"/>
        </w:rPr>
      </w:pPr>
    </w:p>
    <w:p w14:paraId="3A584F5E" w14:textId="1A18B518" w:rsidR="00A007B7" w:rsidRPr="00A007B7" w:rsidRDefault="00A007B7" w:rsidP="006B4CBF">
      <w:pPr>
        <w:jc w:val="both"/>
        <w:textAlignment w:val="baseline"/>
        <w:rPr>
          <w:rFonts w:ascii="Verdana" w:eastAsia="Verdana" w:hAnsi="Verdana" w:cs="Verdana"/>
          <w:sz w:val="20"/>
          <w:lang w:val="fr-FR"/>
        </w:rPr>
      </w:pPr>
      <w:r>
        <w:rPr>
          <w:rFonts w:ascii="Verdana" w:eastAsia="Verdana" w:hAnsi="Verdana" w:cs="Verdana"/>
          <w:sz w:val="20"/>
          <w:lang w:val="fr-FR"/>
        </w:rPr>
        <w:t>« </w:t>
      </w:r>
      <w:r w:rsidR="00FD1AAA">
        <w:rPr>
          <w:rFonts w:ascii="Verdana" w:eastAsia="Verdana" w:hAnsi="Verdana" w:cs="Verdana"/>
          <w:sz w:val="20"/>
          <w:lang w:val="fr-FR"/>
        </w:rPr>
        <w:t xml:space="preserve">Si </w:t>
      </w:r>
      <w:r>
        <w:rPr>
          <w:rFonts w:ascii="Verdana" w:eastAsia="Verdana" w:hAnsi="Verdana" w:cs="Verdana"/>
          <w:sz w:val="20"/>
          <w:lang w:val="fr-FR"/>
        </w:rPr>
        <w:t xml:space="preserve">d’immenses progrès </w:t>
      </w:r>
      <w:r w:rsidR="000A44F5">
        <w:rPr>
          <w:rFonts w:ascii="Verdana" w:eastAsia="Verdana" w:hAnsi="Verdana" w:cs="Verdana"/>
          <w:sz w:val="20"/>
          <w:lang w:val="fr-FR"/>
        </w:rPr>
        <w:t xml:space="preserve">ont été accomplis </w:t>
      </w:r>
      <w:r w:rsidR="00B32A8A">
        <w:rPr>
          <w:rFonts w:ascii="Verdana" w:eastAsia="Verdana" w:hAnsi="Verdana" w:cs="Verdana"/>
          <w:sz w:val="20"/>
          <w:lang w:val="fr-FR"/>
        </w:rPr>
        <w:t xml:space="preserve">à l’échelle mondiale </w:t>
      </w:r>
      <w:r w:rsidR="0062781F">
        <w:rPr>
          <w:rFonts w:ascii="Verdana" w:eastAsia="Verdana" w:hAnsi="Verdana" w:cs="Verdana"/>
          <w:sz w:val="20"/>
          <w:lang w:val="fr-FR"/>
        </w:rPr>
        <w:t xml:space="preserve">dans le cadre de la lutte contre le </w:t>
      </w:r>
      <w:r w:rsidR="000A44F5">
        <w:rPr>
          <w:rFonts w:ascii="Verdana" w:eastAsia="Verdana" w:hAnsi="Verdana" w:cs="Verdana"/>
          <w:sz w:val="20"/>
          <w:lang w:val="fr-FR"/>
        </w:rPr>
        <w:t>SIDA</w:t>
      </w:r>
      <w:r w:rsidR="00FD1AAA">
        <w:rPr>
          <w:rFonts w:ascii="Verdana" w:eastAsia="Verdana" w:hAnsi="Verdana" w:cs="Verdana"/>
          <w:sz w:val="20"/>
          <w:lang w:val="fr-FR"/>
        </w:rPr>
        <w:t xml:space="preserve">, le combat est loin d’être terminé, en particulier </w:t>
      </w:r>
      <w:r w:rsidR="00E817AB">
        <w:rPr>
          <w:rFonts w:ascii="Verdana" w:eastAsia="Verdana" w:hAnsi="Verdana" w:cs="Verdana"/>
          <w:sz w:val="20"/>
          <w:lang w:val="fr-FR"/>
        </w:rPr>
        <w:t xml:space="preserve">en ce qui concerne </w:t>
      </w:r>
      <w:r w:rsidR="00FD1AAA">
        <w:rPr>
          <w:rFonts w:ascii="Verdana" w:eastAsia="Verdana" w:hAnsi="Verdana" w:cs="Verdana"/>
          <w:sz w:val="20"/>
          <w:lang w:val="fr-FR"/>
        </w:rPr>
        <w:t xml:space="preserve">les enfants et les adolescents », a déclaré Anthony Lake, Directeur général </w:t>
      </w:r>
      <w:r w:rsidR="00374583">
        <w:rPr>
          <w:rFonts w:ascii="Verdana" w:eastAsia="Verdana" w:hAnsi="Verdana" w:cs="Verdana"/>
          <w:sz w:val="20"/>
          <w:lang w:val="fr-FR"/>
        </w:rPr>
        <w:t>de l’UNICEF</w:t>
      </w:r>
      <w:r w:rsidR="00FD1AAA">
        <w:rPr>
          <w:rFonts w:ascii="Verdana" w:eastAsia="Verdana" w:hAnsi="Verdana" w:cs="Verdana"/>
          <w:sz w:val="20"/>
          <w:lang w:val="fr-FR"/>
        </w:rPr>
        <w:t>. « Toutes les deux</w:t>
      </w:r>
      <w:r w:rsidR="00E817AB">
        <w:rPr>
          <w:rFonts w:ascii="Verdana" w:eastAsia="Verdana" w:hAnsi="Verdana" w:cs="Verdana"/>
          <w:sz w:val="20"/>
          <w:lang w:val="fr-FR"/>
        </w:rPr>
        <w:t xml:space="preserve"> </w:t>
      </w:r>
      <w:r w:rsidR="00FD1AAA">
        <w:rPr>
          <w:rFonts w:ascii="Verdana" w:eastAsia="Verdana" w:hAnsi="Verdana" w:cs="Verdana"/>
          <w:sz w:val="20"/>
          <w:lang w:val="fr-FR"/>
        </w:rPr>
        <w:t xml:space="preserve">minutes, un nouvel adolescent, </w:t>
      </w:r>
      <w:r w:rsidR="00533200">
        <w:rPr>
          <w:rFonts w:ascii="Verdana" w:eastAsia="Verdana" w:hAnsi="Verdana" w:cs="Verdana"/>
          <w:sz w:val="20"/>
          <w:lang w:val="fr-FR"/>
        </w:rPr>
        <w:t xml:space="preserve">le plus </w:t>
      </w:r>
      <w:r w:rsidR="00FD1AAA">
        <w:rPr>
          <w:rFonts w:ascii="Verdana" w:eastAsia="Verdana" w:hAnsi="Verdana" w:cs="Verdana"/>
          <w:sz w:val="20"/>
          <w:lang w:val="fr-FR"/>
        </w:rPr>
        <w:t xml:space="preserve">souvent une jeune fille, </w:t>
      </w:r>
      <w:r w:rsidR="00F76C39">
        <w:rPr>
          <w:rFonts w:ascii="Verdana" w:eastAsia="Verdana" w:hAnsi="Verdana" w:cs="Verdana"/>
          <w:sz w:val="20"/>
          <w:lang w:val="fr-FR"/>
        </w:rPr>
        <w:t>est infecté par le VIH. Si n</w:t>
      </w:r>
      <w:r w:rsidR="00FD1AAA">
        <w:rPr>
          <w:rFonts w:ascii="Verdana" w:eastAsia="Verdana" w:hAnsi="Verdana" w:cs="Verdana"/>
          <w:sz w:val="20"/>
          <w:lang w:val="fr-FR"/>
        </w:rPr>
        <w:t xml:space="preserve">ous voulons en finir avec le SIDA, nous devons </w:t>
      </w:r>
      <w:r w:rsidR="00F76C39">
        <w:rPr>
          <w:rFonts w:ascii="Verdana" w:eastAsia="Verdana" w:hAnsi="Verdana" w:cs="Verdana"/>
          <w:sz w:val="20"/>
          <w:lang w:val="fr-FR"/>
        </w:rPr>
        <w:t xml:space="preserve">redonner à cette bataille toute l’urgence qu’elle mérite et redoubler nos efforts pour </w:t>
      </w:r>
      <w:r w:rsidR="004F739C" w:rsidRPr="0062781F">
        <w:rPr>
          <w:rFonts w:ascii="Verdana" w:eastAsia="Verdana" w:hAnsi="Verdana" w:cs="Verdana"/>
          <w:sz w:val="20"/>
          <w:lang w:val="fr-FR"/>
        </w:rPr>
        <w:t xml:space="preserve">venir en aide à </w:t>
      </w:r>
      <w:r w:rsidR="00F76C39" w:rsidRPr="0062781F">
        <w:rPr>
          <w:rFonts w:ascii="Verdana" w:eastAsia="Verdana" w:hAnsi="Verdana" w:cs="Verdana"/>
          <w:sz w:val="20"/>
          <w:lang w:val="fr-FR"/>
        </w:rPr>
        <w:t>chaque enfant et adolescent. »</w:t>
      </w:r>
      <w:r w:rsidR="00F76C39">
        <w:rPr>
          <w:rFonts w:ascii="Verdana" w:eastAsia="Verdana" w:hAnsi="Verdana" w:cs="Verdana"/>
          <w:sz w:val="20"/>
          <w:lang w:val="fr-FR"/>
        </w:rPr>
        <w:t xml:space="preserve"> </w:t>
      </w:r>
    </w:p>
    <w:p w14:paraId="02E34507" w14:textId="77777777" w:rsidR="00413A54" w:rsidRPr="00E42E87" w:rsidRDefault="00413A54" w:rsidP="006B4CBF">
      <w:pPr>
        <w:jc w:val="both"/>
        <w:textAlignment w:val="baseline"/>
        <w:rPr>
          <w:rFonts w:ascii="Verdana" w:eastAsia="Verdana" w:hAnsi="Verdana" w:cs="Verdana"/>
          <w:sz w:val="20"/>
          <w:lang w:val="fr-FR"/>
        </w:rPr>
      </w:pPr>
    </w:p>
    <w:p w14:paraId="05BB9F1F" w14:textId="46133677" w:rsidR="00F76C39" w:rsidRDefault="00F76C39" w:rsidP="006B4CBF">
      <w:pPr>
        <w:jc w:val="both"/>
        <w:textAlignment w:val="baseline"/>
        <w:rPr>
          <w:rFonts w:ascii="Verdana" w:eastAsia="Verdana" w:hAnsi="Verdana" w:cs="Verdana"/>
          <w:sz w:val="20"/>
          <w:lang w:val="fr-FR"/>
        </w:rPr>
      </w:pPr>
      <w:r>
        <w:rPr>
          <w:rFonts w:ascii="Verdana" w:eastAsia="Verdana" w:hAnsi="Verdana" w:cs="Verdana"/>
          <w:sz w:val="20"/>
          <w:lang w:val="fr-FR"/>
        </w:rPr>
        <w:t xml:space="preserve">Le SIDA </w:t>
      </w:r>
      <w:r w:rsidR="000A7BD1">
        <w:rPr>
          <w:rFonts w:ascii="Verdana" w:eastAsia="Verdana" w:hAnsi="Verdana" w:cs="Verdana"/>
          <w:sz w:val="20"/>
          <w:lang w:val="fr-FR"/>
        </w:rPr>
        <w:t>reste</w:t>
      </w:r>
      <w:r>
        <w:rPr>
          <w:rFonts w:ascii="Verdana" w:eastAsia="Verdana" w:hAnsi="Verdana" w:cs="Verdana"/>
          <w:sz w:val="20"/>
          <w:lang w:val="fr-FR"/>
        </w:rPr>
        <w:t xml:space="preserve"> l’une des premières causes de </w:t>
      </w:r>
      <w:r w:rsidR="000A7BD1">
        <w:rPr>
          <w:rFonts w:ascii="Verdana" w:eastAsia="Verdana" w:hAnsi="Verdana" w:cs="Verdana"/>
          <w:sz w:val="20"/>
          <w:lang w:val="fr-FR"/>
        </w:rPr>
        <w:t xml:space="preserve">mortalité </w:t>
      </w:r>
      <w:r>
        <w:rPr>
          <w:rFonts w:ascii="Verdana" w:eastAsia="Verdana" w:hAnsi="Verdana" w:cs="Verdana"/>
          <w:sz w:val="20"/>
          <w:lang w:val="fr-FR"/>
        </w:rPr>
        <w:t>chez les adolescents</w:t>
      </w:r>
      <w:r w:rsidR="00D31E62">
        <w:rPr>
          <w:rFonts w:ascii="Verdana" w:eastAsia="Verdana" w:hAnsi="Verdana" w:cs="Verdana"/>
          <w:sz w:val="20"/>
          <w:lang w:val="fr-FR"/>
        </w:rPr>
        <w:t xml:space="preserve">. </w:t>
      </w:r>
      <w:r w:rsidR="007D7F96">
        <w:rPr>
          <w:rFonts w:ascii="Verdana" w:eastAsia="Verdana" w:hAnsi="Verdana" w:cs="Verdana"/>
          <w:sz w:val="20"/>
          <w:lang w:val="fr-FR"/>
        </w:rPr>
        <w:t>En effet</w:t>
      </w:r>
      <w:r w:rsidR="00374583">
        <w:rPr>
          <w:rFonts w:ascii="Verdana" w:eastAsia="Verdana" w:hAnsi="Verdana" w:cs="Verdana"/>
          <w:sz w:val="20"/>
          <w:lang w:val="fr-FR"/>
        </w:rPr>
        <w:t>, selon le septième</w:t>
      </w:r>
      <w:r w:rsidR="00374583" w:rsidRPr="00374583">
        <w:rPr>
          <w:rFonts w:ascii="Verdana" w:eastAsia="Verdana" w:hAnsi="Verdana" w:cs="Verdana"/>
          <w:sz w:val="20"/>
          <w:lang w:val="fr-FR"/>
        </w:rPr>
        <w:t xml:space="preserve"> bilan de situation sur les enfants et le SIDA</w:t>
      </w:r>
      <w:r w:rsidR="00374583">
        <w:rPr>
          <w:rFonts w:ascii="Verdana" w:eastAsia="Verdana" w:hAnsi="Verdana" w:cs="Verdana"/>
          <w:sz w:val="20"/>
          <w:lang w:val="fr-FR"/>
        </w:rPr>
        <w:t xml:space="preserve"> intitulé </w:t>
      </w:r>
      <w:r w:rsidR="00374583" w:rsidRPr="00374583">
        <w:rPr>
          <w:rFonts w:ascii="Verdana" w:eastAsia="Verdana" w:hAnsi="Verdana" w:cs="Verdana"/>
          <w:i/>
          <w:sz w:val="20"/>
          <w:lang w:val="fr-FR"/>
        </w:rPr>
        <w:t xml:space="preserve">Pour chaque enfant : </w:t>
      </w:r>
      <w:r w:rsidR="006100F6">
        <w:rPr>
          <w:rFonts w:ascii="Verdana" w:eastAsia="Verdana" w:hAnsi="Verdana" w:cs="Verdana"/>
          <w:i/>
          <w:sz w:val="20"/>
          <w:lang w:val="fr-FR"/>
        </w:rPr>
        <w:t>mettre</w:t>
      </w:r>
      <w:r w:rsidR="006100F6" w:rsidRPr="00374583">
        <w:rPr>
          <w:rFonts w:ascii="Verdana" w:eastAsia="Verdana" w:hAnsi="Verdana" w:cs="Verdana"/>
          <w:i/>
          <w:sz w:val="20"/>
          <w:lang w:val="fr-FR"/>
        </w:rPr>
        <w:t xml:space="preserve"> </w:t>
      </w:r>
      <w:r w:rsidR="00374583" w:rsidRPr="00374583">
        <w:rPr>
          <w:rFonts w:ascii="Verdana" w:eastAsia="Verdana" w:hAnsi="Verdana" w:cs="Verdana"/>
          <w:i/>
          <w:sz w:val="20"/>
          <w:lang w:val="fr-FR"/>
        </w:rPr>
        <w:t xml:space="preserve">fin </w:t>
      </w:r>
      <w:r w:rsidR="006100F6">
        <w:rPr>
          <w:rFonts w:ascii="Verdana" w:eastAsia="Verdana" w:hAnsi="Verdana" w:cs="Verdana"/>
          <w:i/>
          <w:sz w:val="20"/>
          <w:lang w:val="fr-FR"/>
        </w:rPr>
        <w:t>a</w:t>
      </w:r>
      <w:r w:rsidR="00374583" w:rsidRPr="00374583">
        <w:rPr>
          <w:rFonts w:ascii="Verdana" w:eastAsia="Verdana" w:hAnsi="Verdana" w:cs="Verdana"/>
          <w:i/>
          <w:sz w:val="20"/>
          <w:lang w:val="fr-FR"/>
        </w:rPr>
        <w:t>u SIDA</w:t>
      </w:r>
      <w:r w:rsidR="00374583">
        <w:rPr>
          <w:rFonts w:ascii="Verdana" w:eastAsia="Verdana" w:hAnsi="Verdana" w:cs="Verdana"/>
          <w:sz w:val="20"/>
          <w:lang w:val="fr-FR"/>
        </w:rPr>
        <w:t xml:space="preserve">, 41 000 adolescents âgés de 10 à 19 ans </w:t>
      </w:r>
      <w:r w:rsidR="00374583" w:rsidRPr="0062781F">
        <w:rPr>
          <w:rFonts w:ascii="Verdana" w:eastAsia="Verdana" w:hAnsi="Verdana" w:cs="Verdana"/>
          <w:sz w:val="20"/>
          <w:lang w:val="fr-FR"/>
        </w:rPr>
        <w:t xml:space="preserve">sont morts </w:t>
      </w:r>
      <w:r w:rsidR="0062781F">
        <w:rPr>
          <w:rFonts w:ascii="Verdana" w:eastAsia="Verdana" w:hAnsi="Verdana" w:cs="Verdana"/>
          <w:sz w:val="20"/>
          <w:lang w:val="fr-FR"/>
        </w:rPr>
        <w:t>du SIDA</w:t>
      </w:r>
      <w:r w:rsidR="007D7F96">
        <w:rPr>
          <w:rFonts w:ascii="Verdana" w:eastAsia="Verdana" w:hAnsi="Verdana" w:cs="Verdana"/>
          <w:sz w:val="20"/>
          <w:lang w:val="fr-FR"/>
        </w:rPr>
        <w:t xml:space="preserve"> </w:t>
      </w:r>
      <w:r w:rsidR="00374583">
        <w:rPr>
          <w:rFonts w:ascii="Verdana" w:eastAsia="Verdana" w:hAnsi="Verdana" w:cs="Verdana"/>
          <w:sz w:val="20"/>
          <w:lang w:val="fr-FR"/>
        </w:rPr>
        <w:t xml:space="preserve">en 2015. </w:t>
      </w:r>
    </w:p>
    <w:p w14:paraId="0F230AAF" w14:textId="77777777" w:rsidR="00447058" w:rsidRPr="00E42E87" w:rsidRDefault="00447058" w:rsidP="006B4CBF">
      <w:pPr>
        <w:jc w:val="both"/>
        <w:textAlignment w:val="baseline"/>
        <w:rPr>
          <w:rFonts w:ascii="Verdana" w:eastAsia="Verdana" w:hAnsi="Verdana" w:cs="Verdana"/>
          <w:i/>
          <w:iCs/>
          <w:sz w:val="20"/>
          <w:lang w:val="fr-FR"/>
        </w:rPr>
      </w:pPr>
    </w:p>
    <w:p w14:paraId="0A24219F" w14:textId="6A495255" w:rsidR="00351840" w:rsidRDefault="005E044E" w:rsidP="006B4CBF">
      <w:pPr>
        <w:jc w:val="both"/>
        <w:textAlignment w:val="baseline"/>
        <w:rPr>
          <w:rFonts w:ascii="Verdana" w:eastAsia="Verdana" w:hAnsi="Verdana" w:cs="Verdana"/>
          <w:iCs/>
          <w:sz w:val="20"/>
          <w:lang w:val="fr-FR"/>
        </w:rPr>
      </w:pPr>
      <w:r>
        <w:rPr>
          <w:rFonts w:ascii="Verdana" w:eastAsia="Verdana" w:hAnsi="Verdana" w:cs="Verdana"/>
          <w:iCs/>
          <w:sz w:val="20"/>
          <w:lang w:val="fr-FR"/>
        </w:rPr>
        <w:t>Aussi</w:t>
      </w:r>
      <w:r w:rsidR="009D4469" w:rsidRPr="009D4469">
        <w:rPr>
          <w:rFonts w:ascii="Verdana" w:eastAsia="Verdana" w:hAnsi="Verdana" w:cs="Verdana"/>
          <w:iCs/>
          <w:sz w:val="20"/>
          <w:lang w:val="fr-FR"/>
        </w:rPr>
        <w:t xml:space="preserve"> l</w:t>
      </w:r>
      <w:r w:rsidR="00351840">
        <w:rPr>
          <w:rFonts w:ascii="Verdana" w:eastAsia="Verdana" w:hAnsi="Verdana" w:cs="Verdana"/>
          <w:iCs/>
          <w:sz w:val="20"/>
          <w:lang w:val="fr-FR"/>
        </w:rPr>
        <w:t xml:space="preserve">e rapport </w:t>
      </w:r>
      <w:r w:rsidR="009D4469">
        <w:rPr>
          <w:rFonts w:ascii="Verdana" w:eastAsia="Verdana" w:hAnsi="Verdana" w:cs="Verdana"/>
          <w:iCs/>
          <w:sz w:val="20"/>
          <w:lang w:val="fr-FR"/>
        </w:rPr>
        <w:t xml:space="preserve">de l’UNICEF </w:t>
      </w:r>
      <w:r w:rsidR="00351840">
        <w:rPr>
          <w:rFonts w:ascii="Verdana" w:eastAsia="Verdana" w:hAnsi="Verdana" w:cs="Verdana"/>
          <w:iCs/>
          <w:sz w:val="20"/>
          <w:lang w:val="fr-FR"/>
        </w:rPr>
        <w:t>propose</w:t>
      </w:r>
      <w:r>
        <w:rPr>
          <w:rFonts w:ascii="Verdana" w:eastAsia="Verdana" w:hAnsi="Verdana" w:cs="Verdana"/>
          <w:iCs/>
          <w:sz w:val="20"/>
          <w:lang w:val="fr-FR"/>
        </w:rPr>
        <w:t>-t-il</w:t>
      </w:r>
      <w:r w:rsidR="00351840">
        <w:rPr>
          <w:rFonts w:ascii="Verdana" w:eastAsia="Verdana" w:hAnsi="Verdana" w:cs="Verdana"/>
          <w:iCs/>
          <w:sz w:val="20"/>
          <w:lang w:val="fr-FR"/>
        </w:rPr>
        <w:t xml:space="preserve"> des stratégies </w:t>
      </w:r>
      <w:r w:rsidR="007D7F96">
        <w:rPr>
          <w:rFonts w:ascii="Verdana" w:eastAsia="Verdana" w:hAnsi="Verdana" w:cs="Verdana"/>
          <w:iCs/>
          <w:sz w:val="20"/>
          <w:lang w:val="fr-FR"/>
        </w:rPr>
        <w:t>pour accélérer les progrès en matière de prévention et de traitement</w:t>
      </w:r>
      <w:r>
        <w:rPr>
          <w:rFonts w:ascii="Verdana" w:eastAsia="Verdana" w:hAnsi="Verdana" w:cs="Verdana"/>
          <w:iCs/>
          <w:sz w:val="20"/>
          <w:lang w:val="fr-FR"/>
        </w:rPr>
        <w:t xml:space="preserve"> du VIH chez les adolescents</w:t>
      </w:r>
      <w:r w:rsidR="00351840">
        <w:rPr>
          <w:rFonts w:ascii="Verdana" w:eastAsia="Verdana" w:hAnsi="Verdana" w:cs="Verdana"/>
          <w:iCs/>
          <w:sz w:val="20"/>
          <w:lang w:val="fr-FR"/>
        </w:rPr>
        <w:t xml:space="preserve">. </w:t>
      </w:r>
      <w:r w:rsidR="00351840" w:rsidRPr="0062781F">
        <w:rPr>
          <w:rFonts w:ascii="Verdana" w:eastAsia="Verdana" w:hAnsi="Verdana" w:cs="Verdana"/>
          <w:iCs/>
          <w:sz w:val="20"/>
          <w:lang w:val="fr-FR"/>
        </w:rPr>
        <w:t xml:space="preserve">Ces stratégies </w:t>
      </w:r>
      <w:r w:rsidR="00D31E62" w:rsidRPr="0062781F">
        <w:rPr>
          <w:rFonts w:ascii="Verdana" w:eastAsia="Verdana" w:hAnsi="Verdana" w:cs="Verdana"/>
          <w:iCs/>
          <w:sz w:val="20"/>
          <w:lang w:val="fr-FR"/>
        </w:rPr>
        <w:t>consistent notamment</w:t>
      </w:r>
      <w:r w:rsidR="00351840" w:rsidRPr="0062781F">
        <w:rPr>
          <w:rFonts w:ascii="Verdana" w:eastAsia="Verdana" w:hAnsi="Verdana" w:cs="Verdana"/>
          <w:iCs/>
          <w:sz w:val="20"/>
          <w:lang w:val="fr-FR"/>
        </w:rPr>
        <w:t xml:space="preserve"> à :</w:t>
      </w:r>
    </w:p>
    <w:p w14:paraId="798A7032" w14:textId="77777777" w:rsidR="0062781F" w:rsidRPr="0062781F" w:rsidRDefault="0062781F" w:rsidP="006B4CBF">
      <w:pPr>
        <w:jc w:val="both"/>
        <w:textAlignment w:val="baseline"/>
        <w:rPr>
          <w:rFonts w:ascii="Verdana" w:eastAsia="Verdana" w:hAnsi="Verdana" w:cs="Verdana"/>
          <w:iCs/>
          <w:sz w:val="20"/>
          <w:lang w:val="fr-FR"/>
        </w:rPr>
      </w:pPr>
    </w:p>
    <w:p w14:paraId="18B78EB4" w14:textId="0DA58E55" w:rsidR="00351840" w:rsidRDefault="00351840" w:rsidP="006B4CBF">
      <w:pPr>
        <w:pStyle w:val="ListParagraph"/>
        <w:numPr>
          <w:ilvl w:val="0"/>
          <w:numId w:val="26"/>
        </w:numPr>
        <w:jc w:val="both"/>
        <w:textAlignment w:val="baseline"/>
        <w:rPr>
          <w:rFonts w:eastAsia="Verdana" w:cs="Verdana"/>
          <w:iCs/>
          <w:lang w:val="fr-FR"/>
        </w:rPr>
      </w:pPr>
      <w:r>
        <w:rPr>
          <w:rFonts w:eastAsia="Verdana" w:cs="Verdana"/>
          <w:iCs/>
          <w:lang w:val="fr-FR"/>
        </w:rPr>
        <w:t xml:space="preserve">investir dans </w:t>
      </w:r>
      <w:r w:rsidR="00515BD8">
        <w:rPr>
          <w:rFonts w:eastAsia="Verdana" w:cs="Verdana"/>
          <w:iCs/>
          <w:lang w:val="fr-FR"/>
        </w:rPr>
        <w:t>l’</w:t>
      </w:r>
      <w:r>
        <w:rPr>
          <w:rFonts w:eastAsia="Verdana" w:cs="Verdana"/>
          <w:iCs/>
          <w:lang w:val="fr-FR"/>
        </w:rPr>
        <w:t>innovation</w:t>
      </w:r>
      <w:r w:rsidR="006100F6">
        <w:rPr>
          <w:rFonts w:eastAsia="Verdana" w:cs="Verdana"/>
          <w:iCs/>
          <w:lang w:val="fr-FR"/>
        </w:rPr>
        <w:t>,</w:t>
      </w:r>
      <w:r>
        <w:rPr>
          <w:rFonts w:eastAsia="Verdana" w:cs="Verdana"/>
          <w:iCs/>
          <w:lang w:val="fr-FR"/>
        </w:rPr>
        <w:t xml:space="preserve"> </w:t>
      </w:r>
      <w:r w:rsidR="00515BD8">
        <w:rPr>
          <w:rFonts w:eastAsia="Verdana" w:cs="Verdana"/>
          <w:iCs/>
          <w:lang w:val="fr-FR"/>
        </w:rPr>
        <w:t>y compris</w:t>
      </w:r>
      <w:r>
        <w:rPr>
          <w:rFonts w:eastAsia="Verdana" w:cs="Verdana"/>
          <w:iCs/>
          <w:lang w:val="fr-FR"/>
        </w:rPr>
        <w:t xml:space="preserve"> dans </w:t>
      </w:r>
      <w:r w:rsidR="00515BD8">
        <w:rPr>
          <w:rFonts w:eastAsia="Verdana" w:cs="Verdana"/>
          <w:iCs/>
          <w:lang w:val="fr-FR"/>
        </w:rPr>
        <w:t>l</w:t>
      </w:r>
      <w:r>
        <w:rPr>
          <w:rFonts w:eastAsia="Verdana" w:cs="Verdana"/>
          <w:iCs/>
          <w:lang w:val="fr-FR"/>
        </w:rPr>
        <w:t>es solutions développées à l’échelle locale ;</w:t>
      </w:r>
    </w:p>
    <w:p w14:paraId="6E908B54" w14:textId="3FE85364" w:rsidR="00351840" w:rsidRDefault="005E044E" w:rsidP="006B4CBF">
      <w:pPr>
        <w:pStyle w:val="ListParagraph"/>
        <w:numPr>
          <w:ilvl w:val="0"/>
          <w:numId w:val="26"/>
        </w:numPr>
        <w:jc w:val="both"/>
        <w:textAlignment w:val="baseline"/>
        <w:rPr>
          <w:rFonts w:eastAsia="Verdana" w:cs="Verdana"/>
          <w:iCs/>
          <w:lang w:val="fr-FR"/>
        </w:rPr>
      </w:pPr>
      <w:r>
        <w:rPr>
          <w:rFonts w:eastAsia="Verdana" w:cs="Verdana"/>
          <w:iCs/>
          <w:lang w:val="fr-FR"/>
        </w:rPr>
        <w:t xml:space="preserve">améliorer </w:t>
      </w:r>
      <w:r w:rsidR="00351840">
        <w:rPr>
          <w:rFonts w:eastAsia="Verdana" w:cs="Verdana"/>
          <w:iCs/>
          <w:lang w:val="fr-FR"/>
        </w:rPr>
        <w:t>la collecte de données ;</w:t>
      </w:r>
    </w:p>
    <w:p w14:paraId="37F12C08" w14:textId="35E92931" w:rsidR="00351840" w:rsidRDefault="00351840" w:rsidP="006B4CBF">
      <w:pPr>
        <w:pStyle w:val="ListParagraph"/>
        <w:numPr>
          <w:ilvl w:val="0"/>
          <w:numId w:val="26"/>
        </w:numPr>
        <w:jc w:val="both"/>
        <w:textAlignment w:val="baseline"/>
        <w:rPr>
          <w:rFonts w:eastAsia="Verdana" w:cs="Verdana"/>
          <w:iCs/>
          <w:lang w:val="fr-FR"/>
        </w:rPr>
      </w:pPr>
      <w:r>
        <w:rPr>
          <w:rFonts w:eastAsia="Verdana" w:cs="Verdana"/>
          <w:iCs/>
          <w:lang w:val="fr-FR"/>
        </w:rPr>
        <w:t xml:space="preserve">mettre </w:t>
      </w:r>
      <w:r w:rsidR="00515BD8">
        <w:rPr>
          <w:rFonts w:eastAsia="Verdana" w:cs="Verdana"/>
          <w:iCs/>
          <w:lang w:val="fr-FR"/>
        </w:rPr>
        <w:t>fin</w:t>
      </w:r>
      <w:r>
        <w:rPr>
          <w:rFonts w:eastAsia="Verdana" w:cs="Verdana"/>
          <w:iCs/>
          <w:lang w:val="fr-FR"/>
        </w:rPr>
        <w:t xml:space="preserve"> à la </w:t>
      </w:r>
      <w:r w:rsidR="00BB7552">
        <w:rPr>
          <w:rFonts w:eastAsia="Verdana" w:cs="Verdana"/>
          <w:iCs/>
          <w:lang w:val="fr-FR"/>
        </w:rPr>
        <w:t xml:space="preserve">discrimination fondée sur le sexe, </w:t>
      </w:r>
      <w:r w:rsidR="00515BD8">
        <w:rPr>
          <w:rFonts w:eastAsia="Verdana" w:cs="Verdana"/>
          <w:iCs/>
          <w:lang w:val="fr-FR"/>
        </w:rPr>
        <w:t xml:space="preserve">et </w:t>
      </w:r>
      <w:r w:rsidR="00BB7552">
        <w:rPr>
          <w:rFonts w:eastAsia="Verdana" w:cs="Verdana"/>
          <w:iCs/>
          <w:lang w:val="fr-FR"/>
        </w:rPr>
        <w:t>en particulier</w:t>
      </w:r>
      <w:r w:rsidR="0073131C">
        <w:rPr>
          <w:rFonts w:eastAsia="Verdana" w:cs="Verdana"/>
          <w:iCs/>
          <w:lang w:val="fr-FR"/>
        </w:rPr>
        <w:t>,</w:t>
      </w:r>
      <w:r w:rsidR="00BB7552">
        <w:rPr>
          <w:rFonts w:eastAsia="Verdana" w:cs="Verdana"/>
          <w:iCs/>
          <w:lang w:val="fr-FR"/>
        </w:rPr>
        <w:t xml:space="preserve"> aux violence</w:t>
      </w:r>
      <w:r w:rsidR="00E64E9D">
        <w:rPr>
          <w:rFonts w:eastAsia="Verdana" w:cs="Verdana"/>
          <w:iCs/>
          <w:lang w:val="fr-FR"/>
        </w:rPr>
        <w:t>s</w:t>
      </w:r>
      <w:r w:rsidR="00BB7552">
        <w:rPr>
          <w:rFonts w:eastAsia="Verdana" w:cs="Verdana"/>
          <w:iCs/>
          <w:lang w:val="fr-FR"/>
        </w:rPr>
        <w:t xml:space="preserve"> à l’égard des femmes</w:t>
      </w:r>
      <w:r w:rsidR="00515BD8">
        <w:rPr>
          <w:rFonts w:eastAsia="Verdana" w:cs="Verdana"/>
          <w:iCs/>
          <w:lang w:val="fr-FR"/>
        </w:rPr>
        <w:t>,</w:t>
      </w:r>
      <w:r w:rsidR="00BB7552">
        <w:rPr>
          <w:rFonts w:eastAsia="Verdana" w:cs="Verdana"/>
          <w:iCs/>
          <w:lang w:val="fr-FR"/>
        </w:rPr>
        <w:t xml:space="preserve"> et </w:t>
      </w:r>
      <w:r w:rsidR="0073131C">
        <w:rPr>
          <w:rFonts w:eastAsia="Verdana" w:cs="Verdana"/>
          <w:iCs/>
          <w:lang w:val="fr-FR"/>
        </w:rPr>
        <w:t>combattre</w:t>
      </w:r>
      <w:r w:rsidR="00515BD8">
        <w:rPr>
          <w:rFonts w:eastAsia="Verdana" w:cs="Verdana"/>
          <w:iCs/>
          <w:lang w:val="fr-FR"/>
        </w:rPr>
        <w:t xml:space="preserve"> </w:t>
      </w:r>
      <w:r w:rsidR="00BB7552">
        <w:rPr>
          <w:rFonts w:eastAsia="Verdana" w:cs="Verdana"/>
          <w:iCs/>
          <w:lang w:val="fr-FR"/>
        </w:rPr>
        <w:t>la stigmatisation ;</w:t>
      </w:r>
    </w:p>
    <w:p w14:paraId="347F6568" w14:textId="14937F61" w:rsidR="00E64E9D" w:rsidRDefault="0062781F" w:rsidP="006B4CBF">
      <w:pPr>
        <w:pStyle w:val="ListParagraph"/>
        <w:numPr>
          <w:ilvl w:val="0"/>
          <w:numId w:val="26"/>
        </w:numPr>
        <w:jc w:val="both"/>
        <w:textAlignment w:val="baseline"/>
        <w:rPr>
          <w:rFonts w:eastAsia="Verdana" w:cs="Verdana"/>
          <w:iCs/>
          <w:lang w:val="fr-FR"/>
        </w:rPr>
      </w:pPr>
      <w:r>
        <w:rPr>
          <w:rFonts w:eastAsia="Verdana" w:cs="Verdana"/>
          <w:iCs/>
          <w:lang w:val="fr-FR"/>
        </w:rPr>
        <w:t>faire de</w:t>
      </w:r>
      <w:r w:rsidR="00875C1B">
        <w:rPr>
          <w:rFonts w:eastAsia="Verdana" w:cs="Verdana"/>
          <w:iCs/>
          <w:lang w:val="fr-FR"/>
        </w:rPr>
        <w:t xml:space="preserve"> la</w:t>
      </w:r>
      <w:r w:rsidR="00B7401C">
        <w:rPr>
          <w:rFonts w:eastAsia="Verdana" w:cs="Verdana"/>
          <w:iCs/>
          <w:lang w:val="fr-FR"/>
        </w:rPr>
        <w:t xml:space="preserve"> lutte contre</w:t>
      </w:r>
      <w:r w:rsidR="00E64E9D">
        <w:rPr>
          <w:rFonts w:eastAsia="Verdana" w:cs="Verdana"/>
          <w:iCs/>
          <w:lang w:val="fr-FR"/>
        </w:rPr>
        <w:t xml:space="preserve"> la vulnérabilité des adolescents </w:t>
      </w:r>
      <w:r>
        <w:rPr>
          <w:rFonts w:eastAsia="Verdana" w:cs="Verdana"/>
          <w:iCs/>
          <w:lang w:val="fr-FR"/>
        </w:rPr>
        <w:t xml:space="preserve">une priorité </w:t>
      </w:r>
      <w:r w:rsidR="00E64E9D">
        <w:rPr>
          <w:rFonts w:eastAsia="Verdana" w:cs="Verdana"/>
          <w:iCs/>
          <w:lang w:val="fr-FR"/>
        </w:rPr>
        <w:t xml:space="preserve">en </w:t>
      </w:r>
      <w:r w:rsidR="00D31E62">
        <w:rPr>
          <w:rFonts w:eastAsia="Verdana" w:cs="Verdana"/>
          <w:iCs/>
          <w:lang w:val="fr-FR"/>
        </w:rPr>
        <w:t>déployant</w:t>
      </w:r>
      <w:r w:rsidR="00E64E9D">
        <w:rPr>
          <w:rFonts w:eastAsia="Verdana" w:cs="Verdana"/>
          <w:iCs/>
          <w:lang w:val="fr-FR"/>
        </w:rPr>
        <w:t xml:space="preserve"> des efforts de prévention sur plusieurs fronts, notamment en matière de prophylaxie </w:t>
      </w:r>
      <w:r w:rsidR="00B7401C">
        <w:rPr>
          <w:rFonts w:eastAsia="Verdana" w:cs="Verdana"/>
          <w:iCs/>
          <w:lang w:val="fr-FR"/>
        </w:rPr>
        <w:t xml:space="preserve">avant exposition, de transferts </w:t>
      </w:r>
      <w:r w:rsidR="00D21CC2">
        <w:rPr>
          <w:rFonts w:eastAsia="Verdana" w:cs="Verdana"/>
          <w:iCs/>
          <w:lang w:val="fr-FR"/>
        </w:rPr>
        <w:t>d’espèces</w:t>
      </w:r>
      <w:r w:rsidR="00B7401C">
        <w:rPr>
          <w:rFonts w:eastAsia="Verdana" w:cs="Verdana"/>
          <w:iCs/>
          <w:lang w:val="fr-FR"/>
        </w:rPr>
        <w:t xml:space="preserve"> et d’éducation sexuelle</w:t>
      </w:r>
      <w:r w:rsidR="00875C1B">
        <w:rPr>
          <w:rFonts w:eastAsia="Verdana" w:cs="Verdana"/>
          <w:iCs/>
          <w:lang w:val="fr-FR"/>
        </w:rPr>
        <w:t xml:space="preserve"> complète</w:t>
      </w:r>
      <w:r w:rsidR="00B7401C">
        <w:rPr>
          <w:rFonts w:eastAsia="Verdana" w:cs="Verdana"/>
          <w:iCs/>
          <w:lang w:val="fr-FR"/>
        </w:rPr>
        <w:t xml:space="preserve">. </w:t>
      </w:r>
    </w:p>
    <w:p w14:paraId="7DB62F86" w14:textId="77777777" w:rsidR="00C86D3D" w:rsidRPr="00E42E87" w:rsidRDefault="00C86D3D" w:rsidP="006B4CBF">
      <w:pPr>
        <w:jc w:val="both"/>
        <w:textAlignment w:val="baseline"/>
        <w:rPr>
          <w:rFonts w:ascii="Verdana" w:eastAsia="Verdana" w:hAnsi="Verdana" w:cs="Verdana"/>
          <w:sz w:val="20"/>
          <w:lang w:val="fr-FR"/>
        </w:rPr>
      </w:pPr>
    </w:p>
    <w:p w14:paraId="0B6B3868" w14:textId="6A1D3AA3" w:rsidR="00B7401C" w:rsidRPr="00B7401C" w:rsidRDefault="00B7401C" w:rsidP="006B4CBF">
      <w:pPr>
        <w:jc w:val="both"/>
        <w:textAlignment w:val="baseline"/>
        <w:rPr>
          <w:rFonts w:ascii="Verdana" w:eastAsia="Verdana" w:hAnsi="Verdana" w:cs="Verdana"/>
          <w:sz w:val="20"/>
          <w:lang w:val="fr-FR"/>
        </w:rPr>
      </w:pPr>
      <w:r>
        <w:rPr>
          <w:rFonts w:ascii="Verdana" w:eastAsia="Verdana" w:hAnsi="Verdana" w:cs="Verdana"/>
          <w:sz w:val="20"/>
          <w:lang w:val="fr-FR"/>
        </w:rPr>
        <w:t xml:space="preserve">En 2015, </w:t>
      </w:r>
      <w:r w:rsidR="00875C1B">
        <w:rPr>
          <w:rFonts w:ascii="Verdana" w:eastAsia="Verdana" w:hAnsi="Verdana" w:cs="Verdana"/>
          <w:sz w:val="20"/>
          <w:lang w:val="fr-FR"/>
        </w:rPr>
        <w:t xml:space="preserve">on estimait à </w:t>
      </w:r>
      <w:r>
        <w:rPr>
          <w:rFonts w:ascii="Verdana" w:eastAsia="Verdana" w:hAnsi="Verdana" w:cs="Verdana"/>
          <w:sz w:val="20"/>
          <w:lang w:val="fr-FR"/>
        </w:rPr>
        <w:t xml:space="preserve">environ 2 millions </w:t>
      </w:r>
      <w:r w:rsidR="00875C1B">
        <w:rPr>
          <w:rFonts w:ascii="Verdana" w:eastAsia="Verdana" w:hAnsi="Verdana" w:cs="Verdana"/>
          <w:sz w:val="20"/>
          <w:lang w:val="fr-FR"/>
        </w:rPr>
        <w:t xml:space="preserve">le nombre </w:t>
      </w:r>
      <w:r>
        <w:rPr>
          <w:rFonts w:ascii="Verdana" w:eastAsia="Verdana" w:hAnsi="Verdana" w:cs="Verdana"/>
          <w:sz w:val="20"/>
          <w:lang w:val="fr-FR"/>
        </w:rPr>
        <w:t xml:space="preserve">d’adolescents âgés de 10 à 19 ans </w:t>
      </w:r>
      <w:r w:rsidR="007236F4">
        <w:rPr>
          <w:rFonts w:ascii="Verdana" w:eastAsia="Verdana" w:hAnsi="Verdana" w:cs="Verdana"/>
          <w:sz w:val="20"/>
          <w:lang w:val="fr-FR"/>
        </w:rPr>
        <w:t>viva</w:t>
      </w:r>
      <w:r w:rsidR="00E059E8">
        <w:rPr>
          <w:rFonts w:ascii="Verdana" w:eastAsia="Verdana" w:hAnsi="Verdana" w:cs="Verdana"/>
          <w:sz w:val="20"/>
          <w:lang w:val="fr-FR"/>
        </w:rPr>
        <w:t>nt avec</w:t>
      </w:r>
      <w:r w:rsidR="00624EE9">
        <w:rPr>
          <w:rFonts w:ascii="Verdana" w:eastAsia="Verdana" w:hAnsi="Verdana" w:cs="Verdana"/>
          <w:sz w:val="20"/>
          <w:lang w:val="fr-FR"/>
        </w:rPr>
        <w:t xml:space="preserve"> le</w:t>
      </w:r>
      <w:r>
        <w:rPr>
          <w:rFonts w:ascii="Verdana" w:eastAsia="Verdana" w:hAnsi="Verdana" w:cs="Verdana"/>
          <w:sz w:val="20"/>
          <w:lang w:val="fr-FR"/>
        </w:rPr>
        <w:t xml:space="preserve"> VIH </w:t>
      </w:r>
      <w:r w:rsidR="00E059E8">
        <w:rPr>
          <w:rFonts w:ascii="Verdana" w:eastAsia="Verdana" w:hAnsi="Verdana" w:cs="Verdana"/>
          <w:sz w:val="20"/>
          <w:lang w:val="fr-FR"/>
        </w:rPr>
        <w:t>dans le monde</w:t>
      </w:r>
      <w:r w:rsidR="00145997">
        <w:rPr>
          <w:rFonts w:ascii="Verdana" w:eastAsia="Verdana" w:hAnsi="Verdana" w:cs="Verdana"/>
          <w:sz w:val="20"/>
          <w:lang w:val="fr-FR"/>
        </w:rPr>
        <w:t>.</w:t>
      </w:r>
      <w:r w:rsidR="007236F4">
        <w:rPr>
          <w:rFonts w:ascii="Verdana" w:eastAsia="Verdana" w:hAnsi="Verdana" w:cs="Verdana"/>
          <w:sz w:val="20"/>
          <w:lang w:val="fr-FR"/>
        </w:rPr>
        <w:t xml:space="preserve"> </w:t>
      </w:r>
      <w:r w:rsidR="001118F6">
        <w:rPr>
          <w:rFonts w:ascii="Verdana" w:eastAsia="Verdana" w:hAnsi="Verdana" w:cs="Verdana"/>
          <w:sz w:val="20"/>
          <w:lang w:val="fr-FR"/>
        </w:rPr>
        <w:t>Par ailleurs</w:t>
      </w:r>
      <w:r w:rsidR="00145997">
        <w:rPr>
          <w:rFonts w:ascii="Verdana" w:eastAsia="Verdana" w:hAnsi="Verdana" w:cs="Verdana"/>
          <w:sz w:val="20"/>
          <w:lang w:val="fr-FR"/>
        </w:rPr>
        <w:t>, en</w:t>
      </w:r>
      <w:r w:rsidRPr="00B7401C">
        <w:rPr>
          <w:rFonts w:ascii="Verdana" w:eastAsia="Verdana" w:hAnsi="Verdana" w:cs="Verdana"/>
          <w:sz w:val="20"/>
          <w:lang w:val="fr-FR"/>
        </w:rPr>
        <w:t xml:space="preserve"> Afrique subsaharienne, </w:t>
      </w:r>
      <w:r w:rsidR="00E41990" w:rsidRPr="0062781F">
        <w:rPr>
          <w:rFonts w:ascii="Verdana" w:eastAsia="Verdana" w:hAnsi="Verdana" w:cs="Verdana"/>
          <w:sz w:val="20"/>
          <w:lang w:val="fr-FR"/>
        </w:rPr>
        <w:t>région la</w:t>
      </w:r>
      <w:r w:rsidR="00624EE9" w:rsidRPr="0062781F">
        <w:rPr>
          <w:rFonts w:ascii="Verdana" w:eastAsia="Verdana" w:hAnsi="Verdana" w:cs="Verdana"/>
          <w:sz w:val="20"/>
          <w:lang w:val="fr-FR"/>
        </w:rPr>
        <w:t xml:space="preserve"> plus touchée par la pandémie</w:t>
      </w:r>
      <w:r w:rsidRPr="00B7401C">
        <w:rPr>
          <w:rFonts w:ascii="Verdana" w:eastAsia="Verdana" w:hAnsi="Verdana" w:cs="Verdana"/>
          <w:sz w:val="20"/>
          <w:lang w:val="fr-FR"/>
        </w:rPr>
        <w:t xml:space="preserve">, </w:t>
      </w:r>
      <w:r w:rsidR="00E41990">
        <w:rPr>
          <w:rFonts w:ascii="Verdana" w:eastAsia="Verdana" w:hAnsi="Verdana" w:cs="Verdana"/>
          <w:sz w:val="20"/>
          <w:lang w:val="fr-FR"/>
        </w:rPr>
        <w:t>les trois</w:t>
      </w:r>
      <w:r w:rsidR="00954A76">
        <w:rPr>
          <w:rFonts w:ascii="Verdana" w:eastAsia="Verdana" w:hAnsi="Verdana" w:cs="Verdana"/>
          <w:sz w:val="20"/>
          <w:lang w:val="fr-FR"/>
        </w:rPr>
        <w:t xml:space="preserve"> </w:t>
      </w:r>
      <w:r w:rsidR="00E41990">
        <w:rPr>
          <w:rFonts w:ascii="Verdana" w:eastAsia="Verdana" w:hAnsi="Verdana" w:cs="Verdana"/>
          <w:sz w:val="20"/>
          <w:lang w:val="fr-FR"/>
        </w:rPr>
        <w:t xml:space="preserve">quarts des nouvelles infections </w:t>
      </w:r>
      <w:r w:rsidR="002D2158">
        <w:rPr>
          <w:rFonts w:ascii="Verdana" w:eastAsia="Verdana" w:hAnsi="Verdana" w:cs="Verdana"/>
          <w:sz w:val="20"/>
          <w:lang w:val="fr-FR"/>
        </w:rPr>
        <w:t>chez</w:t>
      </w:r>
      <w:r w:rsidR="00E41990">
        <w:rPr>
          <w:rFonts w:ascii="Verdana" w:eastAsia="Verdana" w:hAnsi="Verdana" w:cs="Verdana"/>
          <w:sz w:val="20"/>
          <w:lang w:val="fr-FR"/>
        </w:rPr>
        <w:t xml:space="preserve"> les 15-19 ans concern</w:t>
      </w:r>
      <w:r w:rsidR="007236F4">
        <w:rPr>
          <w:rFonts w:ascii="Verdana" w:eastAsia="Verdana" w:hAnsi="Verdana" w:cs="Verdana"/>
          <w:sz w:val="20"/>
          <w:lang w:val="fr-FR"/>
        </w:rPr>
        <w:t>aient des filles</w:t>
      </w:r>
      <w:r w:rsidR="00624EE9">
        <w:rPr>
          <w:rFonts w:ascii="Verdana" w:eastAsia="Verdana" w:hAnsi="Verdana" w:cs="Verdana"/>
          <w:sz w:val="20"/>
          <w:lang w:val="fr-FR"/>
        </w:rPr>
        <w:t xml:space="preserve">. </w:t>
      </w:r>
    </w:p>
    <w:p w14:paraId="36508C15" w14:textId="77777777" w:rsidR="008D3D5B" w:rsidRPr="00E42E87" w:rsidRDefault="008D3D5B" w:rsidP="006B4CBF">
      <w:pPr>
        <w:jc w:val="both"/>
        <w:rPr>
          <w:rFonts w:ascii="Verdana" w:hAnsi="Verdana"/>
          <w:sz w:val="20"/>
          <w:lang w:val="fr-FR"/>
        </w:rPr>
      </w:pPr>
    </w:p>
    <w:p w14:paraId="5EB2BAC7" w14:textId="4EFF24B3" w:rsidR="009C0BAD" w:rsidRPr="0007133B" w:rsidRDefault="00875C1B" w:rsidP="0007133B">
      <w:pPr>
        <w:jc w:val="both"/>
        <w:rPr>
          <w:rFonts w:ascii="Verdana" w:hAnsi="Verdana"/>
          <w:sz w:val="20"/>
          <w:highlight w:val="magenta"/>
          <w:lang w:val="fr-FR"/>
        </w:rPr>
      </w:pPr>
      <w:r>
        <w:rPr>
          <w:rFonts w:ascii="Verdana" w:hAnsi="Verdana"/>
          <w:sz w:val="20"/>
          <w:lang w:val="fr-FR"/>
        </w:rPr>
        <w:t>Parmi les autres</w:t>
      </w:r>
      <w:r w:rsidR="00E41990">
        <w:rPr>
          <w:rFonts w:ascii="Verdana" w:hAnsi="Verdana"/>
          <w:sz w:val="20"/>
          <w:lang w:val="fr-FR"/>
        </w:rPr>
        <w:t xml:space="preserve"> </w:t>
      </w:r>
      <w:r w:rsidR="00A75FA6">
        <w:rPr>
          <w:rFonts w:ascii="Verdana" w:hAnsi="Verdana"/>
          <w:sz w:val="20"/>
          <w:lang w:val="fr-FR"/>
        </w:rPr>
        <w:t>données clés</w:t>
      </w:r>
      <w:r>
        <w:rPr>
          <w:rFonts w:ascii="Verdana" w:hAnsi="Verdana"/>
          <w:sz w:val="20"/>
          <w:lang w:val="fr-FR"/>
        </w:rPr>
        <w:t xml:space="preserve"> du rapport, citons les éléments</w:t>
      </w:r>
      <w:r w:rsidR="00A75FA6">
        <w:rPr>
          <w:rFonts w:ascii="Verdana" w:hAnsi="Verdana"/>
          <w:sz w:val="20"/>
          <w:lang w:val="fr-FR"/>
        </w:rPr>
        <w:t xml:space="preserve"> </w:t>
      </w:r>
      <w:r w:rsidR="00933AEF">
        <w:rPr>
          <w:rFonts w:ascii="Verdana" w:hAnsi="Verdana"/>
          <w:sz w:val="20"/>
          <w:lang w:val="fr-FR"/>
        </w:rPr>
        <w:t>suivant</w:t>
      </w:r>
      <w:r w:rsidR="00E41990">
        <w:rPr>
          <w:rFonts w:ascii="Verdana" w:hAnsi="Verdana"/>
          <w:sz w:val="20"/>
          <w:lang w:val="fr-FR"/>
        </w:rPr>
        <w:t>s</w:t>
      </w:r>
      <w:r w:rsidR="00771F7B">
        <w:rPr>
          <w:rFonts w:ascii="Verdana" w:hAnsi="Verdana"/>
          <w:sz w:val="20"/>
          <w:lang w:val="fr-FR"/>
        </w:rPr>
        <w:t> </w:t>
      </w:r>
      <w:r w:rsidR="00D21CC2">
        <w:rPr>
          <w:rFonts w:ascii="Verdana" w:hAnsi="Verdana"/>
          <w:sz w:val="20"/>
          <w:lang w:val="fr-FR"/>
        </w:rPr>
        <w:t>:</w:t>
      </w:r>
      <w:r w:rsidR="00E41990">
        <w:rPr>
          <w:rFonts w:ascii="Verdana" w:hAnsi="Verdana"/>
          <w:sz w:val="20"/>
          <w:lang w:val="fr-FR"/>
        </w:rPr>
        <w:t xml:space="preserve"> </w:t>
      </w:r>
    </w:p>
    <w:p w14:paraId="09B43DFC" w14:textId="77777777" w:rsidR="009C0BAD" w:rsidRPr="00A007B7" w:rsidRDefault="009C0BAD" w:rsidP="006B4CBF">
      <w:pPr>
        <w:jc w:val="both"/>
        <w:rPr>
          <w:rFonts w:ascii="Verdana" w:hAnsi="Verdana"/>
          <w:sz w:val="20"/>
          <w:lang w:val="fr-FR"/>
        </w:rPr>
      </w:pPr>
    </w:p>
    <w:p w14:paraId="7223BACB" w14:textId="33C6EDDD" w:rsidR="00E41990" w:rsidRDefault="00933AEF" w:rsidP="00A75FA6">
      <w:pPr>
        <w:pStyle w:val="ListParagraph"/>
        <w:numPr>
          <w:ilvl w:val="0"/>
          <w:numId w:val="24"/>
        </w:numPr>
        <w:jc w:val="both"/>
        <w:rPr>
          <w:lang w:val="fr-FR"/>
        </w:rPr>
      </w:pPr>
      <w:r>
        <w:rPr>
          <w:lang w:val="fr-FR"/>
        </w:rPr>
        <w:t xml:space="preserve">des progrès remarquables ont été accomplis </w:t>
      </w:r>
      <w:r w:rsidR="00875C1B">
        <w:rPr>
          <w:lang w:val="fr-FR"/>
        </w:rPr>
        <w:t>pour prévenir</w:t>
      </w:r>
      <w:r>
        <w:rPr>
          <w:lang w:val="fr-FR"/>
        </w:rPr>
        <w:t xml:space="preserve"> la transmission du virus de la mère à l’enfant</w:t>
      </w:r>
      <w:r w:rsidR="00875C1B">
        <w:rPr>
          <w:lang w:val="fr-FR"/>
        </w:rPr>
        <w:t xml:space="preserve"> : </w:t>
      </w:r>
      <w:r w:rsidR="003E156D">
        <w:rPr>
          <w:lang w:val="fr-FR"/>
        </w:rPr>
        <w:t xml:space="preserve">ainsi, à l’échelle mondiale, </w:t>
      </w:r>
      <w:r w:rsidR="00A75FA6">
        <w:rPr>
          <w:lang w:val="fr-FR"/>
        </w:rPr>
        <w:t>1,6 </w:t>
      </w:r>
      <w:r w:rsidR="00A75FA6" w:rsidRPr="00A75FA6">
        <w:rPr>
          <w:lang w:val="fr-FR"/>
        </w:rPr>
        <w:t xml:space="preserve">million </w:t>
      </w:r>
      <w:r w:rsidR="00875C1B">
        <w:rPr>
          <w:lang w:val="fr-FR"/>
        </w:rPr>
        <w:t>de nouvelles infections ont pu être</w:t>
      </w:r>
      <w:r w:rsidR="00A75FA6" w:rsidRPr="00A75FA6">
        <w:rPr>
          <w:lang w:val="fr-FR"/>
        </w:rPr>
        <w:t xml:space="preserve"> évitées chez les enfants </w:t>
      </w:r>
      <w:r w:rsidR="00A75FA6">
        <w:rPr>
          <w:lang w:val="fr-FR"/>
        </w:rPr>
        <w:t>entre 2000 et 2015 ;</w:t>
      </w:r>
    </w:p>
    <w:p w14:paraId="5EC6B3A4" w14:textId="2B8098E8" w:rsidR="00933AEF" w:rsidRDefault="00E90A7E" w:rsidP="006B4CBF">
      <w:pPr>
        <w:pStyle w:val="ListParagraph"/>
        <w:numPr>
          <w:ilvl w:val="0"/>
          <w:numId w:val="24"/>
        </w:numPr>
        <w:jc w:val="both"/>
        <w:rPr>
          <w:lang w:val="fr-FR"/>
        </w:rPr>
      </w:pPr>
      <w:r>
        <w:rPr>
          <w:lang w:val="fr-FR"/>
        </w:rPr>
        <w:t>en</w:t>
      </w:r>
      <w:r w:rsidR="00933AEF">
        <w:rPr>
          <w:lang w:val="fr-FR"/>
        </w:rPr>
        <w:t xml:space="preserve"> 2015, 1,</w:t>
      </w:r>
      <w:r>
        <w:rPr>
          <w:lang w:val="fr-FR"/>
        </w:rPr>
        <w:t>1</w:t>
      </w:r>
      <w:r w:rsidR="00933AEF">
        <w:rPr>
          <w:lang w:val="fr-FR"/>
        </w:rPr>
        <w:t> million de nouve</w:t>
      </w:r>
      <w:r w:rsidR="00F06F8B">
        <w:rPr>
          <w:lang w:val="fr-FR"/>
        </w:rPr>
        <w:t>aux cas d’</w:t>
      </w:r>
      <w:r w:rsidR="00933AEF">
        <w:rPr>
          <w:lang w:val="fr-FR"/>
        </w:rPr>
        <w:t xml:space="preserve">infection </w:t>
      </w:r>
      <w:r w:rsidR="00F06F8B">
        <w:rPr>
          <w:lang w:val="fr-FR"/>
        </w:rPr>
        <w:t xml:space="preserve">ont été recensés </w:t>
      </w:r>
      <w:r w:rsidR="00933AEF">
        <w:rPr>
          <w:lang w:val="fr-FR"/>
        </w:rPr>
        <w:t>chez les</w:t>
      </w:r>
      <w:r w:rsidR="00A75FA6">
        <w:rPr>
          <w:lang w:val="fr-FR"/>
        </w:rPr>
        <w:t xml:space="preserve"> enfants, les</w:t>
      </w:r>
      <w:r w:rsidR="00933AEF">
        <w:rPr>
          <w:lang w:val="fr-FR"/>
        </w:rPr>
        <w:t xml:space="preserve"> </w:t>
      </w:r>
      <w:r>
        <w:rPr>
          <w:lang w:val="fr-FR"/>
        </w:rPr>
        <w:t>adolescents et les femmes</w:t>
      </w:r>
      <w:r w:rsidR="00933AEF">
        <w:rPr>
          <w:lang w:val="fr-FR"/>
        </w:rPr>
        <w:t> ;</w:t>
      </w:r>
    </w:p>
    <w:p w14:paraId="2A6DD0D4" w14:textId="739727C6" w:rsidR="00933AEF" w:rsidRPr="00E059E8" w:rsidRDefault="00933AEF" w:rsidP="006B4CBF">
      <w:pPr>
        <w:pStyle w:val="ListParagraph"/>
        <w:numPr>
          <w:ilvl w:val="0"/>
          <w:numId w:val="24"/>
        </w:numPr>
        <w:jc w:val="both"/>
        <w:rPr>
          <w:lang w:val="fr-FR"/>
        </w:rPr>
      </w:pPr>
      <w:r w:rsidRPr="00E059E8">
        <w:rPr>
          <w:lang w:val="fr-FR"/>
        </w:rPr>
        <w:t xml:space="preserve">les </w:t>
      </w:r>
      <w:r w:rsidR="00E059E8" w:rsidRPr="00E059E8">
        <w:rPr>
          <w:lang w:val="fr-FR"/>
        </w:rPr>
        <w:t xml:space="preserve">enfants de </w:t>
      </w:r>
      <w:r w:rsidR="00E90A7E">
        <w:rPr>
          <w:lang w:val="fr-FR"/>
        </w:rPr>
        <w:t xml:space="preserve">moins de cinq </w:t>
      </w:r>
      <w:r w:rsidRPr="00E059E8">
        <w:rPr>
          <w:lang w:val="fr-FR"/>
        </w:rPr>
        <w:t xml:space="preserve">ans </w:t>
      </w:r>
      <w:r w:rsidR="00E90A7E">
        <w:rPr>
          <w:lang w:val="fr-FR"/>
        </w:rPr>
        <w:t>vivant avec</w:t>
      </w:r>
      <w:r w:rsidRPr="00E059E8">
        <w:rPr>
          <w:lang w:val="fr-FR"/>
        </w:rPr>
        <w:t xml:space="preserve"> le VIH </w:t>
      </w:r>
      <w:r w:rsidR="00E90A7E">
        <w:rPr>
          <w:lang w:val="fr-FR"/>
        </w:rPr>
        <w:t>constituent</w:t>
      </w:r>
      <w:r w:rsidR="00E059E8" w:rsidRPr="00E059E8">
        <w:rPr>
          <w:lang w:val="fr-FR"/>
        </w:rPr>
        <w:t xml:space="preserve"> le groupe d’âge le</w:t>
      </w:r>
      <w:r w:rsidRPr="00E059E8">
        <w:rPr>
          <w:lang w:val="fr-FR"/>
        </w:rPr>
        <w:t xml:space="preserve"> plus exposé au risque</w:t>
      </w:r>
      <w:r w:rsidR="00E059E8" w:rsidRPr="00E059E8">
        <w:rPr>
          <w:lang w:val="fr-FR"/>
        </w:rPr>
        <w:t xml:space="preserve"> de décès lié au </w:t>
      </w:r>
      <w:r w:rsidR="003E156D">
        <w:rPr>
          <w:lang w:val="fr-FR"/>
        </w:rPr>
        <w:t>SIDA</w:t>
      </w:r>
      <w:r w:rsidR="003E156D" w:rsidRPr="00E059E8">
        <w:rPr>
          <w:lang w:val="fr-FR"/>
        </w:rPr>
        <w:t xml:space="preserve"> </w:t>
      </w:r>
      <w:r w:rsidR="00E059E8" w:rsidRPr="00E059E8">
        <w:rPr>
          <w:lang w:val="fr-FR"/>
        </w:rPr>
        <w:t>et pourtant, ils sont souvent diagnostiqués et traités trop tardivement.</w:t>
      </w:r>
      <w:r w:rsidR="00D21CC2" w:rsidRPr="00E059E8">
        <w:rPr>
          <w:lang w:val="fr-FR"/>
        </w:rPr>
        <w:t xml:space="preserve"> </w:t>
      </w:r>
      <w:r w:rsidR="00F06F8B">
        <w:rPr>
          <w:lang w:val="fr-FR"/>
        </w:rPr>
        <w:t>En effet, s</w:t>
      </w:r>
      <w:r w:rsidR="00F06F8B" w:rsidRPr="00E059E8">
        <w:rPr>
          <w:lang w:val="fr-FR"/>
        </w:rPr>
        <w:t xml:space="preserve">eule </w:t>
      </w:r>
      <w:r w:rsidR="00D21CC2" w:rsidRPr="00E059E8">
        <w:rPr>
          <w:lang w:val="fr-FR"/>
        </w:rPr>
        <w:t xml:space="preserve">la moitié des enfants </w:t>
      </w:r>
      <w:r w:rsidR="002D2158" w:rsidRPr="00E059E8">
        <w:rPr>
          <w:lang w:val="fr-FR"/>
        </w:rPr>
        <w:t>nés de mères séropositives font l’objet d’un dépistage au cours de leurs deux premiers mois de vie</w:t>
      </w:r>
      <w:r w:rsidR="00D21CC2" w:rsidRPr="00E059E8">
        <w:rPr>
          <w:lang w:val="fr-FR"/>
        </w:rPr>
        <w:t xml:space="preserve">, </w:t>
      </w:r>
      <w:r w:rsidR="00E44B0A" w:rsidRPr="00E059E8">
        <w:rPr>
          <w:lang w:val="fr-FR"/>
        </w:rPr>
        <w:t>et</w:t>
      </w:r>
      <w:r w:rsidR="005A1504">
        <w:rPr>
          <w:lang w:val="fr-FR"/>
        </w:rPr>
        <w:t>,</w:t>
      </w:r>
      <w:r w:rsidR="00E44B0A" w:rsidRPr="00E059E8">
        <w:rPr>
          <w:lang w:val="fr-FR"/>
        </w:rPr>
        <w:t xml:space="preserve"> en Afrique </w:t>
      </w:r>
      <w:r w:rsidR="00E44B0A" w:rsidRPr="00E059E8">
        <w:rPr>
          <w:lang w:val="fr-FR"/>
        </w:rPr>
        <w:lastRenderedPageBreak/>
        <w:t xml:space="preserve">subsaharienne, </w:t>
      </w:r>
      <w:r w:rsidR="00E059E8" w:rsidRPr="00E059E8">
        <w:rPr>
          <w:lang w:val="fr-FR"/>
        </w:rPr>
        <w:t xml:space="preserve">les enfants contaminés verticalement </w:t>
      </w:r>
      <w:r w:rsidR="00F06F8B">
        <w:rPr>
          <w:lang w:val="fr-FR"/>
        </w:rPr>
        <w:t>attendent généralement l’âge de quatre ans en moyenne avant de bénéficier d’un traitement.</w:t>
      </w:r>
    </w:p>
    <w:p w14:paraId="213A6BDA" w14:textId="77777777" w:rsidR="00DF45CB" w:rsidRPr="00E42E87" w:rsidRDefault="00DF45CB" w:rsidP="00DF45CB">
      <w:pPr>
        <w:pStyle w:val="ListParagraph"/>
        <w:jc w:val="both"/>
        <w:rPr>
          <w:lang w:val="fr-FR"/>
        </w:rPr>
      </w:pPr>
    </w:p>
    <w:p w14:paraId="7972A4D6" w14:textId="77777777" w:rsidR="00BA2F76" w:rsidRPr="00BA2F76" w:rsidRDefault="00EA5F15" w:rsidP="00BA2F76">
      <w:pPr>
        <w:jc w:val="both"/>
        <w:rPr>
          <w:rFonts w:ascii="Verdana" w:hAnsi="Verdana"/>
          <w:sz w:val="20"/>
          <w:lang w:val="fr-FR"/>
        </w:rPr>
      </w:pPr>
      <w:r>
        <w:rPr>
          <w:rFonts w:ascii="Verdana" w:hAnsi="Verdana"/>
          <w:sz w:val="20"/>
          <w:lang w:val="fr-FR"/>
        </w:rPr>
        <w:t xml:space="preserve">Enfin, malgré </w:t>
      </w:r>
      <w:r w:rsidR="00E44B0A">
        <w:rPr>
          <w:rFonts w:ascii="Verdana" w:hAnsi="Verdana"/>
          <w:sz w:val="20"/>
          <w:lang w:val="fr-FR"/>
        </w:rPr>
        <w:t xml:space="preserve">les progrès réalisés pour prévenir les nouvelles infections et réduire le nombre de </w:t>
      </w:r>
      <w:r w:rsidR="00E44B0A" w:rsidRPr="00BA2F76">
        <w:rPr>
          <w:rFonts w:ascii="Verdana" w:hAnsi="Verdana"/>
          <w:sz w:val="20"/>
          <w:lang w:val="fr-FR"/>
        </w:rPr>
        <w:t>décès</w:t>
      </w:r>
      <w:r w:rsidR="00E059E8" w:rsidRPr="00BA2F76">
        <w:rPr>
          <w:rFonts w:ascii="Verdana" w:hAnsi="Verdana"/>
          <w:sz w:val="20"/>
          <w:lang w:val="fr-FR"/>
        </w:rPr>
        <w:t xml:space="preserve"> imputables à la maladie</w:t>
      </w:r>
      <w:r w:rsidR="00E44B0A" w:rsidRPr="00BA2F76">
        <w:rPr>
          <w:rFonts w:ascii="Verdana" w:hAnsi="Verdana"/>
          <w:sz w:val="20"/>
          <w:lang w:val="fr-FR"/>
        </w:rPr>
        <w:t xml:space="preserve">, </w:t>
      </w:r>
      <w:r w:rsidR="000257CA" w:rsidRPr="00BA2F76">
        <w:rPr>
          <w:rFonts w:ascii="Verdana" w:hAnsi="Verdana"/>
          <w:sz w:val="20"/>
          <w:lang w:val="fr-FR"/>
        </w:rPr>
        <w:t xml:space="preserve">l’UNICEF constate que </w:t>
      </w:r>
      <w:r w:rsidR="0007133B" w:rsidRPr="00BA2F76">
        <w:rPr>
          <w:rFonts w:ascii="Verdana" w:hAnsi="Verdana"/>
          <w:sz w:val="20"/>
          <w:lang w:val="fr-FR"/>
        </w:rPr>
        <w:t xml:space="preserve">le financement de la lutte contre le SIDA est en baisse depuis 2014. </w:t>
      </w:r>
      <w:r w:rsidR="00E44B0A" w:rsidRPr="00BA2F76">
        <w:rPr>
          <w:rFonts w:ascii="Verdana" w:hAnsi="Verdana"/>
          <w:sz w:val="20"/>
          <w:lang w:val="fr-FR"/>
        </w:rPr>
        <w:t xml:space="preserve"> </w:t>
      </w:r>
    </w:p>
    <w:p w14:paraId="023BE88C" w14:textId="77777777" w:rsidR="00BA2F76" w:rsidRPr="00BA2F76" w:rsidRDefault="00BA2F76" w:rsidP="00BA2F76">
      <w:pPr>
        <w:jc w:val="both"/>
        <w:rPr>
          <w:rFonts w:ascii="Verdana" w:hAnsi="Verdana"/>
          <w:sz w:val="20"/>
          <w:lang w:val="fr-FR"/>
        </w:rPr>
      </w:pPr>
    </w:p>
    <w:p w14:paraId="5BF13E03" w14:textId="3E2A9250" w:rsidR="00BA2F76" w:rsidRPr="00BA2F76" w:rsidRDefault="00BA2F76" w:rsidP="00BA2F76">
      <w:pPr>
        <w:jc w:val="both"/>
        <w:rPr>
          <w:rFonts w:ascii="Verdana" w:hAnsi="Verdana"/>
          <w:b/>
          <w:sz w:val="22"/>
          <w:lang w:val="fr-FR"/>
        </w:rPr>
      </w:pPr>
      <w:r w:rsidRPr="00BA2F76">
        <w:rPr>
          <w:rFonts w:ascii="Verdana" w:hAnsi="Verdana"/>
          <w:b/>
          <w:sz w:val="22"/>
          <w:lang w:val="fr-FR"/>
        </w:rPr>
        <w:t>Note au sujet de la République Démocratique du Congo</w:t>
      </w:r>
    </w:p>
    <w:p w14:paraId="4F550266" w14:textId="77777777" w:rsidR="00BA2F76" w:rsidRDefault="00BA2F76" w:rsidP="00BA2F76">
      <w:pPr>
        <w:jc w:val="both"/>
        <w:rPr>
          <w:rFonts w:ascii="Verdana" w:hAnsi="Verdana"/>
          <w:sz w:val="20"/>
        </w:rPr>
      </w:pPr>
    </w:p>
    <w:p w14:paraId="50E4EA61" w14:textId="77777777" w:rsidR="00BA2F76" w:rsidRDefault="00BA2F76" w:rsidP="00BA2F76">
      <w:pPr>
        <w:jc w:val="both"/>
        <w:rPr>
          <w:rFonts w:ascii="Verdana" w:hAnsi="Verdana"/>
          <w:sz w:val="20"/>
          <w:lang w:val="fr-FR"/>
        </w:rPr>
      </w:pPr>
      <w:r w:rsidRPr="00BA2F76">
        <w:rPr>
          <w:rFonts w:ascii="Verdana" w:hAnsi="Verdana"/>
          <w:sz w:val="20"/>
          <w:lang w:val="fr-FR"/>
        </w:rPr>
        <w:t>En République démocratique du Congo (RDC), six personnes sur dix ont moins de 20 ans. Nous dénombrons 16,4 millions d’adolescents âgés de 10 à 19 ans dans le pays, dont 8,2 millions représentent le nombre de filles et 8,19 millions le nombre de garçons.</w:t>
      </w:r>
    </w:p>
    <w:p w14:paraId="0B49DE19" w14:textId="77777777" w:rsidR="00BA2F76" w:rsidRPr="00BA2F76" w:rsidRDefault="00BA2F76" w:rsidP="00BA2F76">
      <w:pPr>
        <w:jc w:val="both"/>
        <w:rPr>
          <w:rFonts w:ascii="Verdana" w:hAnsi="Verdana"/>
          <w:sz w:val="20"/>
          <w:lang w:val="fr-FR"/>
        </w:rPr>
      </w:pPr>
    </w:p>
    <w:p w14:paraId="79007DA7" w14:textId="6A9C2438" w:rsidR="00BA2F76" w:rsidRDefault="00BA2F76" w:rsidP="00BA2F76">
      <w:pPr>
        <w:jc w:val="both"/>
        <w:rPr>
          <w:rFonts w:ascii="Verdana" w:hAnsi="Verdana"/>
          <w:sz w:val="20"/>
          <w:lang w:val="fr-FR"/>
        </w:rPr>
      </w:pPr>
      <w:r w:rsidRPr="00BA2F76">
        <w:rPr>
          <w:rFonts w:ascii="Verdana" w:hAnsi="Verdana"/>
          <w:sz w:val="20"/>
          <w:lang w:val="fr-FR"/>
        </w:rPr>
        <w:t xml:space="preserve">La plupart des adolescents congolais </w:t>
      </w:r>
      <w:r>
        <w:rPr>
          <w:rFonts w:ascii="Verdana" w:hAnsi="Verdana"/>
          <w:sz w:val="20"/>
          <w:lang w:val="fr-FR"/>
        </w:rPr>
        <w:t>entretiennent</w:t>
      </w:r>
      <w:r w:rsidRPr="00BA2F76">
        <w:rPr>
          <w:rFonts w:ascii="Verdana" w:hAnsi="Verdana"/>
          <w:sz w:val="20"/>
          <w:lang w:val="fr-FR"/>
        </w:rPr>
        <w:t xml:space="preserve"> très tôt des relations sexuelles non protégées. Environ 65  % de cette tranche d’âge a déjà eu ses premières relations sexuelles, ce qui peut expliquer la forte prévalence du VIH chez les adolescents : 0,5  % des jeunes de 10 à 19 ans sont séropositifs, avec une disparité entre les filles (0,7 %) et les garçons (0,2  %). Les données montrent que le nombre d’adolescents âgés de 15 à 19 ans vivant avec le VIH est en évolution, de 21 300 en 2001 à 37 000 en 2014. Les décès causés par le VIH chez les adolescents sont également en hausse, passant de 1 100 en 2001 à 1 600 décès en 2014.</w:t>
      </w:r>
    </w:p>
    <w:p w14:paraId="032673C1" w14:textId="77777777" w:rsidR="00BA2F76" w:rsidRPr="00BA2F76" w:rsidRDefault="00BA2F76" w:rsidP="00BA2F76">
      <w:pPr>
        <w:jc w:val="both"/>
        <w:rPr>
          <w:rFonts w:ascii="Verdana" w:hAnsi="Verdana"/>
          <w:sz w:val="20"/>
          <w:lang w:val="fr-FR"/>
        </w:rPr>
      </w:pPr>
    </w:p>
    <w:p w14:paraId="22E15785" w14:textId="77777777" w:rsidR="00BA2F76" w:rsidRDefault="00BA2F76" w:rsidP="00BA2F76">
      <w:pPr>
        <w:jc w:val="both"/>
        <w:rPr>
          <w:rFonts w:ascii="Verdana" w:hAnsi="Verdana"/>
          <w:sz w:val="20"/>
          <w:lang w:val="fr-FR"/>
        </w:rPr>
      </w:pPr>
      <w:r w:rsidRPr="00BA2F76">
        <w:rPr>
          <w:rFonts w:ascii="Verdana" w:hAnsi="Verdana"/>
          <w:sz w:val="20"/>
          <w:lang w:val="fr-FR"/>
        </w:rPr>
        <w:t>Le système de santé défavorable ne parvient pas à s’adapter aux besoins des adolescents, les empêchant de consulter les services de santé (conseil, dépistage et traitement). L’accès à l’information est également un problème majeur, en particulier les informations élémentaires sur la prévention du VIH. Neuf adolescents sur 10 en RDC, ignorent les modes de transmission du VIH.</w:t>
      </w:r>
    </w:p>
    <w:p w14:paraId="50E215CB" w14:textId="77777777" w:rsidR="00BA2F76" w:rsidRPr="00BA2F76" w:rsidRDefault="00BA2F76" w:rsidP="00BA2F76">
      <w:pPr>
        <w:jc w:val="both"/>
        <w:rPr>
          <w:rFonts w:ascii="Verdana" w:hAnsi="Verdana"/>
          <w:sz w:val="20"/>
          <w:lang w:val="fr-FR"/>
        </w:rPr>
      </w:pPr>
    </w:p>
    <w:p w14:paraId="3880AC3D" w14:textId="0C6B005D" w:rsidR="00BA2F76" w:rsidRPr="00BA2F76" w:rsidRDefault="00BA2F76" w:rsidP="00BA2F76">
      <w:pPr>
        <w:jc w:val="both"/>
        <w:rPr>
          <w:rFonts w:ascii="Verdana" w:hAnsi="Verdana"/>
          <w:sz w:val="20"/>
          <w:lang w:val="fr-FR"/>
        </w:rPr>
      </w:pPr>
      <w:r w:rsidRPr="00BA2F76">
        <w:rPr>
          <w:rFonts w:ascii="Verdana" w:hAnsi="Verdana"/>
          <w:sz w:val="20"/>
          <w:lang w:val="fr-FR"/>
        </w:rPr>
        <w:t>Le Ministère de la Santé vient d’adopter en 2016 un nouveau Plan Stratégique pour les Adolescents et les Jeunes. Le plan met l’accent sur les lacunes en matière de connaissances et de sensibilisation et sur l’intensification des services aux adolescents. L’UNICEF appuie sa mise en œuvre dans tout le pays</w:t>
      </w:r>
      <w:r>
        <w:rPr>
          <w:rFonts w:ascii="Verdana" w:hAnsi="Verdana"/>
          <w:sz w:val="20"/>
          <w:lang w:val="fr-FR"/>
        </w:rPr>
        <w:t>.</w:t>
      </w:r>
    </w:p>
    <w:p w14:paraId="02B89A80" w14:textId="1862C8A1" w:rsidR="009C504E" w:rsidRPr="000257CA" w:rsidRDefault="009C504E" w:rsidP="008E3EB5">
      <w:pPr>
        <w:rPr>
          <w:rFonts w:ascii="Verdana" w:hAnsi="Verdana"/>
          <w:sz w:val="20"/>
          <w:lang w:val="fr-FR"/>
        </w:rPr>
      </w:pPr>
    </w:p>
    <w:p w14:paraId="4268148E" w14:textId="77777777" w:rsidR="00FF62BD" w:rsidRPr="00E42E87" w:rsidRDefault="00FF62BD" w:rsidP="005941F2">
      <w:pPr>
        <w:jc w:val="both"/>
        <w:rPr>
          <w:rFonts w:ascii="Verdana" w:hAnsi="Verdana"/>
          <w:sz w:val="20"/>
          <w:lang w:val="fr-FR"/>
        </w:rPr>
      </w:pPr>
    </w:p>
    <w:p w14:paraId="32A33688" w14:textId="77777777" w:rsidR="00C57696" w:rsidRDefault="00C57696" w:rsidP="00C57696">
      <w:pPr>
        <w:jc w:val="both"/>
        <w:rPr>
          <w:rFonts w:ascii="Verdana" w:hAnsi="Verdana"/>
          <w:b/>
          <w:sz w:val="22"/>
          <w:lang w:val="fr-FR"/>
        </w:rPr>
      </w:pPr>
      <w:r w:rsidRPr="00BA2F76">
        <w:rPr>
          <w:rFonts w:ascii="Verdana" w:hAnsi="Verdana"/>
          <w:b/>
          <w:sz w:val="22"/>
          <w:lang w:val="fr-FR"/>
        </w:rPr>
        <w:t>À propos de l’UNICEF</w:t>
      </w:r>
    </w:p>
    <w:p w14:paraId="7FF9ADAC" w14:textId="77777777" w:rsidR="00BA2F76" w:rsidRPr="00BA2F76" w:rsidRDefault="00BA2F76" w:rsidP="00C57696">
      <w:pPr>
        <w:jc w:val="both"/>
        <w:rPr>
          <w:rFonts w:ascii="Verdana" w:hAnsi="Verdana"/>
          <w:b/>
          <w:sz w:val="22"/>
          <w:lang w:val="fr-FR"/>
        </w:rPr>
      </w:pPr>
    </w:p>
    <w:p w14:paraId="3A6FCF21" w14:textId="0DB7843C" w:rsidR="00C57696" w:rsidRPr="00A007B7" w:rsidRDefault="00C57696" w:rsidP="00C57696">
      <w:pPr>
        <w:jc w:val="both"/>
        <w:rPr>
          <w:rFonts w:ascii="Verdana" w:hAnsi="Verdana"/>
          <w:sz w:val="20"/>
          <w:lang w:val="fr-FR"/>
        </w:rPr>
      </w:pPr>
      <w:r w:rsidRPr="00A007B7">
        <w:rPr>
          <w:rFonts w:ascii="Verdana" w:hAnsi="Verdana"/>
          <w:sz w:val="20"/>
          <w:lang w:val="fr-FR"/>
        </w:rPr>
        <w:t>L’UNICEF promeut les droits et le bien-être de chaque enfant, dans tout ce que nous faisons.</w:t>
      </w:r>
      <w:r w:rsidR="00257E54">
        <w:rPr>
          <w:rFonts w:ascii="Verdana" w:hAnsi="Verdana"/>
          <w:sz w:val="20"/>
          <w:lang w:val="fr-FR"/>
        </w:rPr>
        <w:t xml:space="preserve"> Nous travaillons dans 190 </w:t>
      </w:r>
      <w:r w:rsidRPr="00A007B7">
        <w:rPr>
          <w:rFonts w:ascii="Verdana" w:hAnsi="Verdana"/>
          <w:sz w:val="20"/>
          <w:lang w:val="fr-FR"/>
        </w:rPr>
        <w:t xml:space="preserve">pays et territoires du monde entier avec nos partenaires pour faire de cet engagement une réalité, avec un effort particulier pour </w:t>
      </w:r>
      <w:r w:rsidR="00771F7B">
        <w:rPr>
          <w:rFonts w:ascii="Verdana" w:hAnsi="Verdana"/>
          <w:sz w:val="20"/>
          <w:lang w:val="fr-FR"/>
        </w:rPr>
        <w:t>venir en aide aux</w:t>
      </w:r>
      <w:r w:rsidRPr="00A007B7">
        <w:rPr>
          <w:rFonts w:ascii="Verdana" w:hAnsi="Verdana"/>
          <w:sz w:val="20"/>
          <w:lang w:val="fr-FR"/>
        </w:rPr>
        <w:t xml:space="preserve"> enfants les plus vulnérables et marginalisés, dans l’intérêt de tous les enfants, où qu’ils soient.</w:t>
      </w:r>
    </w:p>
    <w:p w14:paraId="6E6A0904" w14:textId="77777777" w:rsidR="00C57696" w:rsidRPr="00A007B7" w:rsidRDefault="00C57696" w:rsidP="00C57696">
      <w:pPr>
        <w:jc w:val="both"/>
        <w:rPr>
          <w:rFonts w:ascii="Verdana" w:hAnsi="Verdana"/>
          <w:sz w:val="20"/>
          <w:lang w:val="fr-FR"/>
        </w:rPr>
      </w:pPr>
    </w:p>
    <w:p w14:paraId="74E8CB19" w14:textId="57D5971A" w:rsidR="00C57696" w:rsidRPr="00A007B7" w:rsidRDefault="00C57696" w:rsidP="00C57696">
      <w:pPr>
        <w:jc w:val="both"/>
        <w:rPr>
          <w:rFonts w:ascii="Verdana" w:hAnsi="Verdana"/>
          <w:sz w:val="20"/>
          <w:lang w:val="fr-FR"/>
        </w:rPr>
      </w:pPr>
      <w:r w:rsidRPr="00A007B7">
        <w:rPr>
          <w:rFonts w:ascii="Verdana" w:hAnsi="Verdana"/>
          <w:sz w:val="20"/>
          <w:lang w:val="fr-FR"/>
        </w:rPr>
        <w:t>Pour plus d'informati</w:t>
      </w:r>
      <w:r w:rsidR="00257E54">
        <w:rPr>
          <w:rFonts w:ascii="Verdana" w:hAnsi="Verdana"/>
          <w:sz w:val="20"/>
          <w:lang w:val="fr-FR"/>
        </w:rPr>
        <w:t>ons sur l'UNICEF et son travail </w:t>
      </w:r>
      <w:r w:rsidRPr="00A007B7">
        <w:rPr>
          <w:rFonts w:ascii="Verdana" w:hAnsi="Verdana"/>
          <w:sz w:val="20"/>
          <w:lang w:val="fr-FR"/>
        </w:rPr>
        <w:t xml:space="preserve">: </w:t>
      </w:r>
      <w:hyperlink r:id="rId9" w:history="1">
        <w:r w:rsidR="00BA2F76">
          <w:rPr>
            <w:rStyle w:val="Hyperlink"/>
            <w:rFonts w:ascii="Verdana" w:hAnsi="Verdana"/>
            <w:sz w:val="20"/>
            <w:lang w:val="fr-FR"/>
          </w:rPr>
          <w:t>https://www.unicef.org/drcongo/french/</w:t>
        </w:r>
      </w:hyperlink>
      <w:r w:rsidRPr="00A007B7">
        <w:rPr>
          <w:rFonts w:ascii="Verdana" w:hAnsi="Verdana"/>
          <w:sz w:val="20"/>
          <w:lang w:val="fr-FR"/>
        </w:rPr>
        <w:t xml:space="preserve"> </w:t>
      </w:r>
    </w:p>
    <w:p w14:paraId="21C4669C" w14:textId="77777777" w:rsidR="00C57696" w:rsidRPr="00A007B7" w:rsidRDefault="00C57696" w:rsidP="00C57696">
      <w:pPr>
        <w:jc w:val="both"/>
        <w:rPr>
          <w:rFonts w:ascii="Verdana" w:hAnsi="Verdana"/>
          <w:sz w:val="20"/>
          <w:lang w:val="fr-FR"/>
        </w:rPr>
      </w:pPr>
    </w:p>
    <w:p w14:paraId="480A81A5" w14:textId="7CDAAF85" w:rsidR="00C57696" w:rsidRPr="00A007B7" w:rsidRDefault="00C57696" w:rsidP="00C57696">
      <w:pPr>
        <w:jc w:val="both"/>
        <w:rPr>
          <w:rStyle w:val="Hyperlink"/>
          <w:rFonts w:ascii="Verdana" w:hAnsi="Verdana"/>
          <w:sz w:val="20"/>
          <w:lang w:val="fr-FR"/>
        </w:rPr>
      </w:pPr>
      <w:r w:rsidRPr="00A007B7">
        <w:rPr>
          <w:rFonts w:ascii="Verdana" w:hAnsi="Verdana"/>
          <w:sz w:val="20"/>
          <w:lang w:val="fr-FR"/>
        </w:rPr>
        <w:t xml:space="preserve">Suivez-nous sur </w:t>
      </w:r>
      <w:hyperlink r:id="rId10" w:history="1">
        <w:r w:rsidRPr="00BA2F76">
          <w:rPr>
            <w:rStyle w:val="Hyperlink"/>
            <w:rFonts w:ascii="Verdana" w:hAnsi="Verdana"/>
            <w:sz w:val="20"/>
            <w:lang w:val="fr-FR"/>
          </w:rPr>
          <w:t>Twitter</w:t>
        </w:r>
      </w:hyperlink>
      <w:r w:rsidRPr="00A007B7">
        <w:rPr>
          <w:rStyle w:val="Hyperlink"/>
          <w:rFonts w:ascii="Verdana" w:hAnsi="Verdana"/>
          <w:sz w:val="20"/>
          <w:lang w:val="fr-FR"/>
        </w:rPr>
        <w:t xml:space="preserve"> </w:t>
      </w:r>
      <w:r w:rsidRPr="00A007B7">
        <w:rPr>
          <w:rFonts w:ascii="Verdana" w:hAnsi="Verdana"/>
          <w:sz w:val="20"/>
          <w:lang w:val="fr-FR"/>
        </w:rPr>
        <w:t xml:space="preserve">et </w:t>
      </w:r>
      <w:hyperlink r:id="rId11" w:history="1">
        <w:r w:rsidR="00BA2F76">
          <w:rPr>
            <w:rStyle w:val="Hyperlink"/>
            <w:rFonts w:ascii="Verdana" w:hAnsi="Verdana"/>
            <w:sz w:val="20"/>
            <w:lang w:val="fr-FR"/>
          </w:rPr>
          <w:t>Facebook</w:t>
        </w:r>
      </w:hyperlink>
    </w:p>
    <w:p w14:paraId="70E6C39C" w14:textId="77777777" w:rsidR="00C57696" w:rsidRPr="00A007B7" w:rsidRDefault="00C57696" w:rsidP="00C57696">
      <w:pPr>
        <w:jc w:val="both"/>
        <w:rPr>
          <w:rFonts w:ascii="Verdana" w:hAnsi="Verdana"/>
          <w:sz w:val="20"/>
          <w:lang w:val="fr-FR"/>
        </w:rPr>
      </w:pPr>
    </w:p>
    <w:p w14:paraId="79EF2147" w14:textId="7D1A5DB7" w:rsidR="00C57696" w:rsidRPr="00A007B7" w:rsidRDefault="00C57696" w:rsidP="00C57696">
      <w:pPr>
        <w:jc w:val="both"/>
        <w:rPr>
          <w:rFonts w:ascii="Verdana" w:hAnsi="Verdana"/>
          <w:b/>
          <w:sz w:val="20"/>
          <w:lang w:val="fr-FR"/>
        </w:rPr>
      </w:pPr>
      <w:r w:rsidRPr="00A007B7">
        <w:rPr>
          <w:rFonts w:ascii="Verdana" w:hAnsi="Verdana"/>
          <w:b/>
          <w:sz w:val="20"/>
          <w:lang w:val="fr-FR"/>
        </w:rPr>
        <w:t>Pour plus d’informations, veuillez contacter :</w:t>
      </w:r>
    </w:p>
    <w:p w14:paraId="4B3862DE" w14:textId="6F53A5B9" w:rsidR="00C57696" w:rsidRPr="005257D5" w:rsidRDefault="00C57696" w:rsidP="00C57696">
      <w:pPr>
        <w:jc w:val="both"/>
        <w:rPr>
          <w:rFonts w:asciiTheme="minorHAnsi" w:hAnsiTheme="minorHAnsi"/>
          <w:sz w:val="22"/>
          <w:szCs w:val="22"/>
          <w:lang w:val="en-US"/>
        </w:rPr>
      </w:pPr>
      <w:r w:rsidRPr="005257D5">
        <w:rPr>
          <w:rFonts w:asciiTheme="minorHAnsi" w:hAnsiTheme="minorHAnsi"/>
          <w:sz w:val="22"/>
          <w:szCs w:val="22"/>
          <w:lang w:val="en-US"/>
        </w:rPr>
        <w:t>Harriet Dwyer, UNICEF New</w:t>
      </w:r>
      <w:r w:rsidR="009550C3">
        <w:rPr>
          <w:rFonts w:asciiTheme="minorHAnsi" w:hAnsiTheme="minorHAnsi"/>
          <w:sz w:val="22"/>
          <w:szCs w:val="22"/>
          <w:lang w:val="en-US"/>
        </w:rPr>
        <w:t xml:space="preserve"> </w:t>
      </w:r>
      <w:r w:rsidRPr="005257D5">
        <w:rPr>
          <w:rFonts w:asciiTheme="minorHAnsi" w:hAnsiTheme="minorHAnsi"/>
          <w:sz w:val="22"/>
          <w:szCs w:val="22"/>
          <w:lang w:val="en-US"/>
        </w:rPr>
        <w:t xml:space="preserve">York, </w:t>
      </w:r>
      <w:proofErr w:type="spellStart"/>
      <w:r w:rsidRPr="005257D5">
        <w:rPr>
          <w:rFonts w:asciiTheme="minorHAnsi" w:hAnsiTheme="minorHAnsi"/>
          <w:sz w:val="22"/>
          <w:szCs w:val="22"/>
          <w:lang w:val="en-US"/>
        </w:rPr>
        <w:t>tél</w:t>
      </w:r>
      <w:proofErr w:type="spellEnd"/>
      <w:r w:rsidRPr="005257D5">
        <w:rPr>
          <w:rFonts w:asciiTheme="minorHAnsi" w:hAnsiTheme="minorHAnsi"/>
          <w:sz w:val="22"/>
          <w:szCs w:val="22"/>
          <w:lang w:val="en-US"/>
        </w:rPr>
        <w:t xml:space="preserve">. : +1 917 244 2215, </w:t>
      </w:r>
      <w:hyperlink r:id="rId12" w:history="1">
        <w:r w:rsidRPr="005257D5">
          <w:rPr>
            <w:rStyle w:val="Hyperlink"/>
            <w:rFonts w:asciiTheme="minorHAnsi" w:hAnsiTheme="minorHAnsi"/>
            <w:sz w:val="22"/>
            <w:szCs w:val="22"/>
            <w:lang w:val="en-US"/>
          </w:rPr>
          <w:t>hdwyer@unicef.org</w:t>
        </w:r>
      </w:hyperlink>
      <w:r w:rsidRPr="005257D5">
        <w:rPr>
          <w:rFonts w:asciiTheme="minorHAnsi" w:hAnsiTheme="minorHAnsi"/>
          <w:sz w:val="22"/>
          <w:szCs w:val="22"/>
          <w:lang w:val="en-US"/>
        </w:rPr>
        <w:t xml:space="preserve"> </w:t>
      </w:r>
    </w:p>
    <w:p w14:paraId="65DC8FFC" w14:textId="6B115BD6" w:rsidR="00C57696" w:rsidRPr="005257D5" w:rsidRDefault="00C57696" w:rsidP="00C57696">
      <w:pPr>
        <w:jc w:val="both"/>
        <w:rPr>
          <w:rFonts w:ascii="Verdana" w:hAnsi="Verdana"/>
          <w:sz w:val="20"/>
          <w:lang w:val="en-US"/>
        </w:rPr>
      </w:pPr>
      <w:r w:rsidRPr="005257D5">
        <w:rPr>
          <w:rFonts w:asciiTheme="minorHAnsi" w:hAnsiTheme="minorHAnsi"/>
          <w:sz w:val="22"/>
          <w:szCs w:val="22"/>
          <w:lang w:val="en-US"/>
        </w:rPr>
        <w:t xml:space="preserve">Patsy </w:t>
      </w:r>
      <w:proofErr w:type="spellStart"/>
      <w:r w:rsidRPr="005257D5">
        <w:rPr>
          <w:rFonts w:asciiTheme="minorHAnsi" w:hAnsiTheme="minorHAnsi"/>
          <w:sz w:val="22"/>
          <w:szCs w:val="22"/>
          <w:lang w:val="en-US"/>
        </w:rPr>
        <w:t>Nakell</w:t>
      </w:r>
      <w:proofErr w:type="spellEnd"/>
      <w:r w:rsidRPr="005257D5">
        <w:rPr>
          <w:rFonts w:asciiTheme="minorHAnsi" w:hAnsiTheme="minorHAnsi"/>
          <w:sz w:val="22"/>
          <w:szCs w:val="22"/>
          <w:lang w:val="en-US"/>
        </w:rPr>
        <w:t xml:space="preserve">, UNICEF </w:t>
      </w:r>
      <w:proofErr w:type="spellStart"/>
      <w:r w:rsidRPr="005257D5">
        <w:rPr>
          <w:rFonts w:asciiTheme="minorHAnsi" w:hAnsiTheme="minorHAnsi"/>
          <w:sz w:val="22"/>
          <w:szCs w:val="22"/>
          <w:lang w:val="en-US"/>
        </w:rPr>
        <w:t>Johannesbourg</w:t>
      </w:r>
      <w:proofErr w:type="spellEnd"/>
      <w:r w:rsidRPr="005257D5">
        <w:rPr>
          <w:rFonts w:asciiTheme="minorHAnsi" w:hAnsiTheme="minorHAnsi"/>
          <w:sz w:val="22"/>
          <w:szCs w:val="22"/>
          <w:lang w:val="en-US"/>
        </w:rPr>
        <w:t xml:space="preserve">, </w:t>
      </w:r>
      <w:proofErr w:type="spellStart"/>
      <w:r w:rsidRPr="005257D5">
        <w:rPr>
          <w:rFonts w:asciiTheme="minorHAnsi" w:hAnsiTheme="minorHAnsi"/>
          <w:sz w:val="22"/>
          <w:szCs w:val="22"/>
          <w:lang w:val="en-US"/>
        </w:rPr>
        <w:t>tél</w:t>
      </w:r>
      <w:proofErr w:type="spellEnd"/>
      <w:r w:rsidRPr="005257D5">
        <w:rPr>
          <w:rFonts w:asciiTheme="minorHAnsi" w:hAnsiTheme="minorHAnsi"/>
          <w:sz w:val="22"/>
          <w:szCs w:val="22"/>
          <w:lang w:val="en-US"/>
        </w:rPr>
        <w:t xml:space="preserve">. : +27 76 872 2147 / +27 79 495 5938, </w:t>
      </w:r>
      <w:hyperlink r:id="rId13" w:history="1">
        <w:r w:rsidRPr="005257D5">
          <w:rPr>
            <w:rStyle w:val="Hyperlink"/>
            <w:rFonts w:asciiTheme="minorHAnsi" w:hAnsiTheme="minorHAnsi"/>
            <w:sz w:val="22"/>
            <w:szCs w:val="22"/>
            <w:lang w:val="en-US"/>
          </w:rPr>
          <w:t>pnakell@unicef.org</w:t>
        </w:r>
      </w:hyperlink>
    </w:p>
    <w:p w14:paraId="008C4661" w14:textId="77777777" w:rsidR="00BA2F76" w:rsidRDefault="00BA2F76" w:rsidP="00BA2F76">
      <w:pPr>
        <w:pStyle w:val="Corps"/>
      </w:pPr>
      <w:r>
        <w:rPr>
          <w:rFonts w:ascii="Arial" w:hAnsi="Arial"/>
          <w:sz w:val="20"/>
          <w:szCs w:val="20"/>
          <w:lang w:val="de-DE"/>
        </w:rPr>
        <w:t xml:space="preserve">Yves Willemot, UNICEF DRC, +243 81 88 46 746, </w:t>
      </w:r>
      <w:hyperlink r:id="rId14" w:history="1">
        <w:r>
          <w:rPr>
            <w:rStyle w:val="Hyperlink0"/>
          </w:rPr>
          <w:t>ywillemot@unicef.org</w:t>
        </w:r>
      </w:hyperlink>
      <w:r>
        <w:rPr>
          <w:rFonts w:ascii="Arial" w:hAnsi="Arial"/>
          <w:sz w:val="20"/>
          <w:szCs w:val="20"/>
        </w:rPr>
        <w:t xml:space="preserve">, </w:t>
      </w:r>
      <w:hyperlink r:id="rId15" w:history="1">
        <w:r>
          <w:rPr>
            <w:rStyle w:val="Hyperlink0"/>
          </w:rPr>
          <w:t>www.ponabana.com</w:t>
        </w:r>
      </w:hyperlink>
    </w:p>
    <w:p w14:paraId="5E36DDFD" w14:textId="77777777" w:rsidR="00C57696" w:rsidRPr="005257D5" w:rsidRDefault="00C57696" w:rsidP="00494EAB">
      <w:pPr>
        <w:rPr>
          <w:lang w:val="en-US"/>
        </w:rPr>
      </w:pPr>
    </w:p>
    <w:sectPr w:rsidR="00C57696" w:rsidRPr="005257D5" w:rsidSect="00DD065F">
      <w:headerReference w:type="default" r:id="rId16"/>
      <w:pgSz w:w="12240" w:h="15840"/>
      <w:pgMar w:top="1530" w:right="1080" w:bottom="864" w:left="1123" w:header="157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AEBD7" w14:textId="77777777" w:rsidR="007F15E8" w:rsidRDefault="007F15E8" w:rsidP="000C3710">
      <w:r>
        <w:separator/>
      </w:r>
    </w:p>
  </w:endnote>
  <w:endnote w:type="continuationSeparator" w:id="0">
    <w:p w14:paraId="49652C2E" w14:textId="77777777" w:rsidR="007F15E8" w:rsidRDefault="007F15E8" w:rsidP="000C3710">
      <w:r>
        <w:continuationSeparator/>
      </w:r>
    </w:p>
  </w:endnote>
  <w:endnote w:type="continuationNotice" w:id="1">
    <w:p w14:paraId="081F65DC" w14:textId="77777777" w:rsidR="007F15E8" w:rsidRDefault="007F1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480D2" w14:textId="77777777" w:rsidR="007F15E8" w:rsidRDefault="007F15E8" w:rsidP="000C3710">
      <w:r>
        <w:separator/>
      </w:r>
    </w:p>
  </w:footnote>
  <w:footnote w:type="continuationSeparator" w:id="0">
    <w:p w14:paraId="1AAC5624" w14:textId="77777777" w:rsidR="007F15E8" w:rsidRDefault="007F15E8" w:rsidP="000C3710">
      <w:r>
        <w:continuationSeparator/>
      </w:r>
    </w:p>
  </w:footnote>
  <w:footnote w:type="continuationNotice" w:id="1">
    <w:p w14:paraId="7A960EC7" w14:textId="77777777" w:rsidR="007F15E8" w:rsidRDefault="007F15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9B4A" w14:textId="566E55E0" w:rsidR="000C3710" w:rsidRDefault="0052500D">
    <w:pPr>
      <w:pStyle w:val="Header"/>
    </w:pPr>
    <w:r>
      <w:rPr>
        <w:noProof/>
        <w:lang w:val="en-US"/>
      </w:rPr>
      <w:drawing>
        <wp:anchor distT="0" distB="0" distL="114300" distR="114300" simplePos="0" relativeHeight="251661312" behindDoc="0" locked="0" layoutInCell="1" allowOverlap="1" wp14:anchorId="109CC95C" wp14:editId="2108C756">
          <wp:simplePos x="0" y="0"/>
          <wp:positionH relativeFrom="column">
            <wp:posOffset>-310487</wp:posOffset>
          </wp:positionH>
          <wp:positionV relativeFrom="paragraph">
            <wp:posOffset>-1049162</wp:posOffset>
          </wp:positionV>
          <wp:extent cx="4751070" cy="11868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70thLogo_HorizontalB_RGB_WHITE_FR.eps"/>
                  <pic:cNvPicPr/>
                </pic:nvPicPr>
                <pic:blipFill>
                  <a:blip r:embed="rId1">
                    <a:extLst>
                      <a:ext uri="{28A0092B-C50C-407E-A947-70E740481C1C}">
                        <a14:useLocalDpi xmlns:a14="http://schemas.microsoft.com/office/drawing/2010/main" val="0"/>
                      </a:ext>
                    </a:extLst>
                  </a:blip>
                  <a:stretch>
                    <a:fillRect/>
                  </a:stretch>
                </pic:blipFill>
                <pic:spPr>
                  <a:xfrm>
                    <a:off x="0" y="0"/>
                    <a:ext cx="4751070" cy="1186815"/>
                  </a:xfrm>
                  <a:prstGeom prst="rect">
                    <a:avLst/>
                  </a:prstGeom>
                </pic:spPr>
              </pic:pic>
            </a:graphicData>
          </a:graphic>
          <wp14:sizeRelH relativeFrom="margin">
            <wp14:pctWidth>0</wp14:pctWidth>
          </wp14:sizeRelH>
          <wp14:sizeRelV relativeFrom="margin">
            <wp14:pctHeight>0</wp14:pctHeight>
          </wp14:sizeRelV>
        </wp:anchor>
      </w:drawing>
    </w:r>
  </w:p>
  <w:p w14:paraId="418D274C" w14:textId="6AEB0D69" w:rsidR="000C3710" w:rsidRDefault="000C3710" w:rsidP="000C3710">
    <w:pPr>
      <w:pStyle w:val="Heading3"/>
    </w:pPr>
    <w:r>
      <w:rPr>
        <w:noProof/>
        <w:lang w:val="en-US" w:eastAsia="en-US"/>
      </w:rPr>
      <mc:AlternateContent>
        <mc:Choice Requires="wps">
          <w:drawing>
            <wp:anchor distT="0" distB="0" distL="114300" distR="114300" simplePos="0" relativeHeight="251659264" behindDoc="0" locked="1" layoutInCell="1" allowOverlap="1" wp14:anchorId="52F4CA06" wp14:editId="13F72552">
              <wp:simplePos x="0" y="0"/>
              <wp:positionH relativeFrom="page">
                <wp:posOffset>-59690</wp:posOffset>
              </wp:positionH>
              <wp:positionV relativeFrom="page">
                <wp:posOffset>0</wp:posOffset>
              </wp:positionV>
              <wp:extent cx="7886700" cy="1028700"/>
              <wp:effectExtent l="0" t="0" r="12700" b="12700"/>
              <wp:wrapSquare wrapText="bothSides"/>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028700"/>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rect w14:anchorId="0830239E" id="Rectangle 20" o:spid="_x0000_s1026" style="position:absolute;margin-left:-4.7pt;margin-top:0;width:621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" fillcolor="#09f" stroked="f">
              <w10:wrap type="square" anchorx="page" anchory="page"/>
              <w10:anchorlock/>
            </v:rect>
          </w:pict>
        </mc:Fallback>
      </mc:AlternateContent>
    </w:r>
    <w:r w:rsidR="00C57696">
      <w:rPr>
        <w:noProof/>
        <w:lang w:val="en-US" w:eastAsia="en-US"/>
      </w:rPr>
      <w:t xml:space="preserve">Communiqué de presse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0A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B247138"/>
    <w:lvl w:ilvl="0">
      <w:numFmt w:val="bullet"/>
      <w:lvlText w:val="*"/>
      <w:lvlJc w:val="left"/>
    </w:lvl>
  </w:abstractNum>
  <w:abstractNum w:abstractNumId="2">
    <w:nsid w:val="0D942224"/>
    <w:multiLevelType w:val="hybridMultilevel"/>
    <w:tmpl w:val="FBBC1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994018"/>
    <w:multiLevelType w:val="hybridMultilevel"/>
    <w:tmpl w:val="33FE27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C2984"/>
    <w:multiLevelType w:val="hybridMultilevel"/>
    <w:tmpl w:val="13B43D44"/>
    <w:lvl w:ilvl="0" w:tplc="7FA8EB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9D74D81"/>
    <w:multiLevelType w:val="hybridMultilevel"/>
    <w:tmpl w:val="13144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0071EC"/>
    <w:multiLevelType w:val="hybridMultilevel"/>
    <w:tmpl w:val="3B9AD3DC"/>
    <w:lvl w:ilvl="0" w:tplc="29528EF2">
      <w:numFmt w:val="bullet"/>
      <w:lvlText w:val=""/>
      <w:lvlJc w:val="left"/>
      <w:pPr>
        <w:ind w:left="720" w:hanging="360"/>
      </w:pPr>
      <w:rPr>
        <w:rFonts w:ascii="Symbol" w:eastAsia="Verdana"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21C8B"/>
    <w:multiLevelType w:val="hybridMultilevel"/>
    <w:tmpl w:val="6E66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236A39"/>
    <w:multiLevelType w:val="hybridMultilevel"/>
    <w:tmpl w:val="918C4E76"/>
    <w:lvl w:ilvl="0" w:tplc="4E521CBA">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7553C"/>
    <w:multiLevelType w:val="hybridMultilevel"/>
    <w:tmpl w:val="2E4C6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3E4F96"/>
    <w:multiLevelType w:val="hybridMultilevel"/>
    <w:tmpl w:val="D7C0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B118CF"/>
    <w:multiLevelType w:val="multilevel"/>
    <w:tmpl w:val="E13AEE1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4928493A"/>
    <w:multiLevelType w:val="hybridMultilevel"/>
    <w:tmpl w:val="1A3E0D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4B7A8E"/>
    <w:multiLevelType w:val="hybridMultilevel"/>
    <w:tmpl w:val="C8CE1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5763B"/>
    <w:multiLevelType w:val="hybridMultilevel"/>
    <w:tmpl w:val="FD24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7"/>
  </w:num>
  <w:num w:numId="3">
    <w:abstractNumId w:val="7"/>
  </w:num>
  <w:num w:numId="4">
    <w:abstractNumId w:val="5"/>
  </w:num>
  <w:num w:numId="5">
    <w:abstractNumId w:val="3"/>
  </w:num>
  <w:num w:numId="6">
    <w:abstractNumId w:val="8"/>
  </w:num>
  <w:num w:numId="7">
    <w:abstractNumId w:val="21"/>
  </w:num>
  <w:num w:numId="8">
    <w:abstractNumId w:val="22"/>
  </w:num>
  <w:num w:numId="9">
    <w:abstractNumId w:val="1"/>
    <w:lvlOverride w:ilvl="0">
      <w:lvl w:ilvl="0">
        <w:numFmt w:val="bullet"/>
        <w:lvlText w:val=""/>
        <w:legacy w:legacy="1" w:legacySpace="0" w:legacyIndent="0"/>
        <w:lvlJc w:val="left"/>
        <w:rPr>
          <w:rFonts w:ascii="Symbol" w:hAnsi="Symbol" w:hint="default"/>
          <w:sz w:val="22"/>
        </w:rPr>
      </w:lvl>
    </w:lvlOverride>
  </w:num>
  <w:num w:numId="10">
    <w:abstractNumId w:val="16"/>
  </w:num>
  <w:num w:numId="11">
    <w:abstractNumId w:val="14"/>
  </w:num>
  <w:num w:numId="12">
    <w:abstractNumId w:val="25"/>
  </w:num>
  <w:num w:numId="13">
    <w:abstractNumId w:val="0"/>
  </w:num>
  <w:num w:numId="14">
    <w:abstractNumId w:val="15"/>
  </w:num>
  <w:num w:numId="15">
    <w:abstractNumId w:val="12"/>
  </w:num>
  <w:num w:numId="16">
    <w:abstractNumId w:val="20"/>
  </w:num>
  <w:num w:numId="17">
    <w:abstractNumId w:val="24"/>
  </w:num>
  <w:num w:numId="18">
    <w:abstractNumId w:val="9"/>
  </w:num>
  <w:num w:numId="19">
    <w:abstractNumId w:val="6"/>
  </w:num>
  <w:num w:numId="20">
    <w:abstractNumId w:val="2"/>
  </w:num>
  <w:num w:numId="21">
    <w:abstractNumId w:val="4"/>
  </w:num>
  <w:num w:numId="22">
    <w:abstractNumId w:val="18"/>
  </w:num>
  <w:num w:numId="23">
    <w:abstractNumId w:val="13"/>
  </w:num>
  <w:num w:numId="24">
    <w:abstractNumId w:val="23"/>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09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8D"/>
    <w:rsid w:val="0001405F"/>
    <w:rsid w:val="00016C84"/>
    <w:rsid w:val="000171B6"/>
    <w:rsid w:val="000223B1"/>
    <w:rsid w:val="000257CA"/>
    <w:rsid w:val="00025F29"/>
    <w:rsid w:val="00030834"/>
    <w:rsid w:val="000310DE"/>
    <w:rsid w:val="00037282"/>
    <w:rsid w:val="00037BA0"/>
    <w:rsid w:val="00037BF5"/>
    <w:rsid w:val="000415E9"/>
    <w:rsid w:val="0004433C"/>
    <w:rsid w:val="00056A18"/>
    <w:rsid w:val="000576DC"/>
    <w:rsid w:val="00066BEB"/>
    <w:rsid w:val="0007133B"/>
    <w:rsid w:val="00073CF4"/>
    <w:rsid w:val="00083DB1"/>
    <w:rsid w:val="000A1ABA"/>
    <w:rsid w:val="000A43A0"/>
    <w:rsid w:val="000A44F5"/>
    <w:rsid w:val="000A7045"/>
    <w:rsid w:val="000A7BD1"/>
    <w:rsid w:val="000B4DB2"/>
    <w:rsid w:val="000B5829"/>
    <w:rsid w:val="000C3710"/>
    <w:rsid w:val="000D265E"/>
    <w:rsid w:val="000D50E8"/>
    <w:rsid w:val="000D6CA1"/>
    <w:rsid w:val="000E3253"/>
    <w:rsid w:val="000E414F"/>
    <w:rsid w:val="000E49E2"/>
    <w:rsid w:val="000E5E14"/>
    <w:rsid w:val="000F02CF"/>
    <w:rsid w:val="000F6440"/>
    <w:rsid w:val="001009FB"/>
    <w:rsid w:val="001118F6"/>
    <w:rsid w:val="001318B5"/>
    <w:rsid w:val="00135A9C"/>
    <w:rsid w:val="001361EF"/>
    <w:rsid w:val="00145997"/>
    <w:rsid w:val="0015757A"/>
    <w:rsid w:val="001616F8"/>
    <w:rsid w:val="00164C95"/>
    <w:rsid w:val="00165C9B"/>
    <w:rsid w:val="00167AE4"/>
    <w:rsid w:val="00176226"/>
    <w:rsid w:val="00176711"/>
    <w:rsid w:val="00183FA9"/>
    <w:rsid w:val="00190629"/>
    <w:rsid w:val="001A17C6"/>
    <w:rsid w:val="001A4B63"/>
    <w:rsid w:val="001A63AF"/>
    <w:rsid w:val="001B0CC5"/>
    <w:rsid w:val="001B21E6"/>
    <w:rsid w:val="001B5D75"/>
    <w:rsid w:val="001C6090"/>
    <w:rsid w:val="001D2C80"/>
    <w:rsid w:val="001D673F"/>
    <w:rsid w:val="001E112E"/>
    <w:rsid w:val="001E2C2A"/>
    <w:rsid w:val="001E3C4D"/>
    <w:rsid w:val="001E7405"/>
    <w:rsid w:val="001F1424"/>
    <w:rsid w:val="001F3FD8"/>
    <w:rsid w:val="001F651F"/>
    <w:rsid w:val="002033CE"/>
    <w:rsid w:val="002072D5"/>
    <w:rsid w:val="0021560B"/>
    <w:rsid w:val="00215E5E"/>
    <w:rsid w:val="00217609"/>
    <w:rsid w:val="002206A2"/>
    <w:rsid w:val="00223832"/>
    <w:rsid w:val="00223C0E"/>
    <w:rsid w:val="002379B9"/>
    <w:rsid w:val="00244C4E"/>
    <w:rsid w:val="002460BE"/>
    <w:rsid w:val="00247353"/>
    <w:rsid w:val="002537A1"/>
    <w:rsid w:val="00257E54"/>
    <w:rsid w:val="00261B87"/>
    <w:rsid w:val="0026644B"/>
    <w:rsid w:val="00273813"/>
    <w:rsid w:val="00277886"/>
    <w:rsid w:val="00285811"/>
    <w:rsid w:val="0028715D"/>
    <w:rsid w:val="00293255"/>
    <w:rsid w:val="00293C55"/>
    <w:rsid w:val="00296997"/>
    <w:rsid w:val="002B13D1"/>
    <w:rsid w:val="002B2A26"/>
    <w:rsid w:val="002B7647"/>
    <w:rsid w:val="002B7E57"/>
    <w:rsid w:val="002C18D9"/>
    <w:rsid w:val="002C1927"/>
    <w:rsid w:val="002D0C54"/>
    <w:rsid w:val="002D16CD"/>
    <w:rsid w:val="002D188B"/>
    <w:rsid w:val="002D2158"/>
    <w:rsid w:val="002D38E9"/>
    <w:rsid w:val="002D62E4"/>
    <w:rsid w:val="002D7D3A"/>
    <w:rsid w:val="002E5832"/>
    <w:rsid w:val="002E7125"/>
    <w:rsid w:val="002F0E27"/>
    <w:rsid w:val="002F2367"/>
    <w:rsid w:val="002F5B6E"/>
    <w:rsid w:val="00310486"/>
    <w:rsid w:val="00316DF2"/>
    <w:rsid w:val="00320886"/>
    <w:rsid w:val="00320E4B"/>
    <w:rsid w:val="0032151B"/>
    <w:rsid w:val="00324314"/>
    <w:rsid w:val="00326EFA"/>
    <w:rsid w:val="00345CB4"/>
    <w:rsid w:val="00351840"/>
    <w:rsid w:val="00352547"/>
    <w:rsid w:val="00352BBC"/>
    <w:rsid w:val="0035409A"/>
    <w:rsid w:val="00366712"/>
    <w:rsid w:val="0037152D"/>
    <w:rsid w:val="00373453"/>
    <w:rsid w:val="0037425C"/>
    <w:rsid w:val="00374583"/>
    <w:rsid w:val="003834BD"/>
    <w:rsid w:val="00396BF0"/>
    <w:rsid w:val="003A00B6"/>
    <w:rsid w:val="003B3F83"/>
    <w:rsid w:val="003B52AA"/>
    <w:rsid w:val="003C48FF"/>
    <w:rsid w:val="003C53B8"/>
    <w:rsid w:val="003D0F6C"/>
    <w:rsid w:val="003D1443"/>
    <w:rsid w:val="003D2BCF"/>
    <w:rsid w:val="003D42F1"/>
    <w:rsid w:val="003D54CA"/>
    <w:rsid w:val="003E156D"/>
    <w:rsid w:val="003E7E75"/>
    <w:rsid w:val="00401E54"/>
    <w:rsid w:val="00411F46"/>
    <w:rsid w:val="00413A54"/>
    <w:rsid w:val="004150A0"/>
    <w:rsid w:val="00416141"/>
    <w:rsid w:val="00417548"/>
    <w:rsid w:val="00422305"/>
    <w:rsid w:val="00423C1A"/>
    <w:rsid w:val="00432EAA"/>
    <w:rsid w:val="00435AB0"/>
    <w:rsid w:val="004413D3"/>
    <w:rsid w:val="004429D6"/>
    <w:rsid w:val="00442CD5"/>
    <w:rsid w:val="00443FCD"/>
    <w:rsid w:val="00444516"/>
    <w:rsid w:val="00444BF3"/>
    <w:rsid w:val="00445C89"/>
    <w:rsid w:val="00445CFF"/>
    <w:rsid w:val="00447058"/>
    <w:rsid w:val="00451271"/>
    <w:rsid w:val="00454DA4"/>
    <w:rsid w:val="00461352"/>
    <w:rsid w:val="004718DE"/>
    <w:rsid w:val="00472BBD"/>
    <w:rsid w:val="00474947"/>
    <w:rsid w:val="004761C5"/>
    <w:rsid w:val="004773D8"/>
    <w:rsid w:val="004802D8"/>
    <w:rsid w:val="0048052C"/>
    <w:rsid w:val="004809D8"/>
    <w:rsid w:val="00492AC3"/>
    <w:rsid w:val="00494EAB"/>
    <w:rsid w:val="004A64C8"/>
    <w:rsid w:val="004A6CA6"/>
    <w:rsid w:val="004B1475"/>
    <w:rsid w:val="004B257D"/>
    <w:rsid w:val="004B276A"/>
    <w:rsid w:val="004B58DB"/>
    <w:rsid w:val="004C4A8B"/>
    <w:rsid w:val="004C5B3D"/>
    <w:rsid w:val="004D08C1"/>
    <w:rsid w:val="004D4D98"/>
    <w:rsid w:val="004D4FC9"/>
    <w:rsid w:val="004D5545"/>
    <w:rsid w:val="004D5D35"/>
    <w:rsid w:val="004E2D0B"/>
    <w:rsid w:val="004E67BE"/>
    <w:rsid w:val="004F03DF"/>
    <w:rsid w:val="004F150D"/>
    <w:rsid w:val="004F3497"/>
    <w:rsid w:val="004F562C"/>
    <w:rsid w:val="004F739C"/>
    <w:rsid w:val="005032F9"/>
    <w:rsid w:val="005075C6"/>
    <w:rsid w:val="00511A6E"/>
    <w:rsid w:val="00512F87"/>
    <w:rsid w:val="00515BD8"/>
    <w:rsid w:val="00522439"/>
    <w:rsid w:val="00523923"/>
    <w:rsid w:val="005246B4"/>
    <w:rsid w:val="005246DC"/>
    <w:rsid w:val="0052500D"/>
    <w:rsid w:val="005257D5"/>
    <w:rsid w:val="00533200"/>
    <w:rsid w:val="00534147"/>
    <w:rsid w:val="005356FF"/>
    <w:rsid w:val="00542054"/>
    <w:rsid w:val="00544A89"/>
    <w:rsid w:val="00562EE9"/>
    <w:rsid w:val="00563CDA"/>
    <w:rsid w:val="005720B3"/>
    <w:rsid w:val="00573084"/>
    <w:rsid w:val="00591246"/>
    <w:rsid w:val="005941F2"/>
    <w:rsid w:val="00595FE6"/>
    <w:rsid w:val="005A1504"/>
    <w:rsid w:val="005A643C"/>
    <w:rsid w:val="005B1352"/>
    <w:rsid w:val="005B3739"/>
    <w:rsid w:val="005B47DF"/>
    <w:rsid w:val="005D38B4"/>
    <w:rsid w:val="005D4378"/>
    <w:rsid w:val="005D59C7"/>
    <w:rsid w:val="005D7D1B"/>
    <w:rsid w:val="005E044E"/>
    <w:rsid w:val="006007DA"/>
    <w:rsid w:val="00604DE3"/>
    <w:rsid w:val="00607EA4"/>
    <w:rsid w:val="006100F6"/>
    <w:rsid w:val="00610A71"/>
    <w:rsid w:val="00620027"/>
    <w:rsid w:val="00624664"/>
    <w:rsid w:val="00624EE9"/>
    <w:rsid w:val="00626681"/>
    <w:rsid w:val="0062781F"/>
    <w:rsid w:val="00633A43"/>
    <w:rsid w:val="0064334D"/>
    <w:rsid w:val="00653E0C"/>
    <w:rsid w:val="00657856"/>
    <w:rsid w:val="006579B7"/>
    <w:rsid w:val="00661BE1"/>
    <w:rsid w:val="00674FCB"/>
    <w:rsid w:val="0068588B"/>
    <w:rsid w:val="0068655C"/>
    <w:rsid w:val="006907A6"/>
    <w:rsid w:val="006921D1"/>
    <w:rsid w:val="006931A5"/>
    <w:rsid w:val="00693462"/>
    <w:rsid w:val="006A1620"/>
    <w:rsid w:val="006B4298"/>
    <w:rsid w:val="006B4CBF"/>
    <w:rsid w:val="006C1641"/>
    <w:rsid w:val="006C5703"/>
    <w:rsid w:val="006C7D5A"/>
    <w:rsid w:val="006D1BD7"/>
    <w:rsid w:val="006D6C69"/>
    <w:rsid w:val="006D7F8F"/>
    <w:rsid w:val="006E1240"/>
    <w:rsid w:val="006F3357"/>
    <w:rsid w:val="007001DA"/>
    <w:rsid w:val="00703521"/>
    <w:rsid w:val="00710BF2"/>
    <w:rsid w:val="007236F4"/>
    <w:rsid w:val="0073131C"/>
    <w:rsid w:val="00736511"/>
    <w:rsid w:val="00741D22"/>
    <w:rsid w:val="0075394B"/>
    <w:rsid w:val="007624E4"/>
    <w:rsid w:val="00762657"/>
    <w:rsid w:val="00771F7B"/>
    <w:rsid w:val="007724E5"/>
    <w:rsid w:val="00774438"/>
    <w:rsid w:val="007826F8"/>
    <w:rsid w:val="00794598"/>
    <w:rsid w:val="00796FF5"/>
    <w:rsid w:val="007A77D1"/>
    <w:rsid w:val="007A7E0B"/>
    <w:rsid w:val="007D5968"/>
    <w:rsid w:val="007D5A04"/>
    <w:rsid w:val="007D7F96"/>
    <w:rsid w:val="007E28A7"/>
    <w:rsid w:val="007F15E8"/>
    <w:rsid w:val="00803138"/>
    <w:rsid w:val="00806AF3"/>
    <w:rsid w:val="00812FFA"/>
    <w:rsid w:val="00813D3A"/>
    <w:rsid w:val="008178F8"/>
    <w:rsid w:val="008352BD"/>
    <w:rsid w:val="00836C5F"/>
    <w:rsid w:val="00837BCB"/>
    <w:rsid w:val="00841CC0"/>
    <w:rsid w:val="00846E7C"/>
    <w:rsid w:val="00875C1B"/>
    <w:rsid w:val="00881770"/>
    <w:rsid w:val="00883D70"/>
    <w:rsid w:val="0088443E"/>
    <w:rsid w:val="00884F21"/>
    <w:rsid w:val="0088578E"/>
    <w:rsid w:val="0089055C"/>
    <w:rsid w:val="00891884"/>
    <w:rsid w:val="008A0668"/>
    <w:rsid w:val="008B3FF3"/>
    <w:rsid w:val="008B4097"/>
    <w:rsid w:val="008C5761"/>
    <w:rsid w:val="008D1D0D"/>
    <w:rsid w:val="008D3A12"/>
    <w:rsid w:val="008D3D5B"/>
    <w:rsid w:val="008D5CD3"/>
    <w:rsid w:val="008E37C0"/>
    <w:rsid w:val="008E3EB5"/>
    <w:rsid w:val="008E471F"/>
    <w:rsid w:val="008E54B3"/>
    <w:rsid w:val="008E5811"/>
    <w:rsid w:val="008E68BA"/>
    <w:rsid w:val="008F2C74"/>
    <w:rsid w:val="00903E9D"/>
    <w:rsid w:val="00905953"/>
    <w:rsid w:val="00906A0F"/>
    <w:rsid w:val="00906E2A"/>
    <w:rsid w:val="009076FE"/>
    <w:rsid w:val="0091382D"/>
    <w:rsid w:val="009157B4"/>
    <w:rsid w:val="009203FF"/>
    <w:rsid w:val="00933AEF"/>
    <w:rsid w:val="009470D6"/>
    <w:rsid w:val="00954A76"/>
    <w:rsid w:val="009550C3"/>
    <w:rsid w:val="00960715"/>
    <w:rsid w:val="0096249B"/>
    <w:rsid w:val="009626D3"/>
    <w:rsid w:val="009637FF"/>
    <w:rsid w:val="00963C52"/>
    <w:rsid w:val="009657AF"/>
    <w:rsid w:val="009770A6"/>
    <w:rsid w:val="009835DF"/>
    <w:rsid w:val="009A1C63"/>
    <w:rsid w:val="009B506B"/>
    <w:rsid w:val="009B6353"/>
    <w:rsid w:val="009B6BAC"/>
    <w:rsid w:val="009B7BCF"/>
    <w:rsid w:val="009B7F3B"/>
    <w:rsid w:val="009C0490"/>
    <w:rsid w:val="009C0743"/>
    <w:rsid w:val="009C0BAD"/>
    <w:rsid w:val="009C2184"/>
    <w:rsid w:val="009C504E"/>
    <w:rsid w:val="009D4469"/>
    <w:rsid w:val="009E260B"/>
    <w:rsid w:val="009E44FC"/>
    <w:rsid w:val="009E4B63"/>
    <w:rsid w:val="009E758D"/>
    <w:rsid w:val="009F6837"/>
    <w:rsid w:val="00A007B7"/>
    <w:rsid w:val="00A05CE3"/>
    <w:rsid w:val="00A114B5"/>
    <w:rsid w:val="00A11FA1"/>
    <w:rsid w:val="00A30479"/>
    <w:rsid w:val="00A31D82"/>
    <w:rsid w:val="00A3477D"/>
    <w:rsid w:val="00A4053E"/>
    <w:rsid w:val="00A44AAD"/>
    <w:rsid w:val="00A4549E"/>
    <w:rsid w:val="00A55E07"/>
    <w:rsid w:val="00A56EC7"/>
    <w:rsid w:val="00A619CE"/>
    <w:rsid w:val="00A66033"/>
    <w:rsid w:val="00A7290F"/>
    <w:rsid w:val="00A75FA6"/>
    <w:rsid w:val="00A80C16"/>
    <w:rsid w:val="00A8354D"/>
    <w:rsid w:val="00A858B5"/>
    <w:rsid w:val="00A861C0"/>
    <w:rsid w:val="00A9060A"/>
    <w:rsid w:val="00AA1A12"/>
    <w:rsid w:val="00AA2C3A"/>
    <w:rsid w:val="00AA612F"/>
    <w:rsid w:val="00AB62D6"/>
    <w:rsid w:val="00AC64D1"/>
    <w:rsid w:val="00AC78AC"/>
    <w:rsid w:val="00AD7F07"/>
    <w:rsid w:val="00AE189C"/>
    <w:rsid w:val="00AE48C4"/>
    <w:rsid w:val="00AE5C44"/>
    <w:rsid w:val="00AF077A"/>
    <w:rsid w:val="00AF1B45"/>
    <w:rsid w:val="00AF3B0E"/>
    <w:rsid w:val="00AF3B60"/>
    <w:rsid w:val="00B05ABF"/>
    <w:rsid w:val="00B14372"/>
    <w:rsid w:val="00B15B03"/>
    <w:rsid w:val="00B17747"/>
    <w:rsid w:val="00B228C0"/>
    <w:rsid w:val="00B22FF0"/>
    <w:rsid w:val="00B25923"/>
    <w:rsid w:val="00B302C0"/>
    <w:rsid w:val="00B32A8A"/>
    <w:rsid w:val="00B33D1B"/>
    <w:rsid w:val="00B66287"/>
    <w:rsid w:val="00B66698"/>
    <w:rsid w:val="00B677D8"/>
    <w:rsid w:val="00B72352"/>
    <w:rsid w:val="00B7401C"/>
    <w:rsid w:val="00B84938"/>
    <w:rsid w:val="00B85E5B"/>
    <w:rsid w:val="00B91963"/>
    <w:rsid w:val="00B96300"/>
    <w:rsid w:val="00B96CAE"/>
    <w:rsid w:val="00BA2F76"/>
    <w:rsid w:val="00BB4A6F"/>
    <w:rsid w:val="00BB7552"/>
    <w:rsid w:val="00BC0085"/>
    <w:rsid w:val="00BC0092"/>
    <w:rsid w:val="00BC4CC6"/>
    <w:rsid w:val="00BC6A9B"/>
    <w:rsid w:val="00BD4FEA"/>
    <w:rsid w:val="00BE08E7"/>
    <w:rsid w:val="00BF02F0"/>
    <w:rsid w:val="00C046B2"/>
    <w:rsid w:val="00C06E3C"/>
    <w:rsid w:val="00C12D6D"/>
    <w:rsid w:val="00C23726"/>
    <w:rsid w:val="00C40141"/>
    <w:rsid w:val="00C448ED"/>
    <w:rsid w:val="00C44F2E"/>
    <w:rsid w:val="00C5133A"/>
    <w:rsid w:val="00C57696"/>
    <w:rsid w:val="00C62EFB"/>
    <w:rsid w:val="00C67879"/>
    <w:rsid w:val="00C71330"/>
    <w:rsid w:val="00C77B32"/>
    <w:rsid w:val="00C84039"/>
    <w:rsid w:val="00C86D3D"/>
    <w:rsid w:val="00C87695"/>
    <w:rsid w:val="00C92726"/>
    <w:rsid w:val="00C929D1"/>
    <w:rsid w:val="00C972F8"/>
    <w:rsid w:val="00CB15BD"/>
    <w:rsid w:val="00CB3A47"/>
    <w:rsid w:val="00CC6E0A"/>
    <w:rsid w:val="00CD0640"/>
    <w:rsid w:val="00CD4772"/>
    <w:rsid w:val="00CE2AC7"/>
    <w:rsid w:val="00CE46A7"/>
    <w:rsid w:val="00CE564F"/>
    <w:rsid w:val="00CE769B"/>
    <w:rsid w:val="00D03797"/>
    <w:rsid w:val="00D12208"/>
    <w:rsid w:val="00D12C7F"/>
    <w:rsid w:val="00D13377"/>
    <w:rsid w:val="00D21CC2"/>
    <w:rsid w:val="00D31BCB"/>
    <w:rsid w:val="00D31E62"/>
    <w:rsid w:val="00D37D76"/>
    <w:rsid w:val="00D40420"/>
    <w:rsid w:val="00D40670"/>
    <w:rsid w:val="00D460BE"/>
    <w:rsid w:val="00D524EA"/>
    <w:rsid w:val="00D541BC"/>
    <w:rsid w:val="00D61A9A"/>
    <w:rsid w:val="00D636A1"/>
    <w:rsid w:val="00D64897"/>
    <w:rsid w:val="00D675C4"/>
    <w:rsid w:val="00D678AE"/>
    <w:rsid w:val="00D72E5E"/>
    <w:rsid w:val="00D77F39"/>
    <w:rsid w:val="00D84097"/>
    <w:rsid w:val="00D90CDD"/>
    <w:rsid w:val="00D926F1"/>
    <w:rsid w:val="00D93C4E"/>
    <w:rsid w:val="00DA0099"/>
    <w:rsid w:val="00DB5CD7"/>
    <w:rsid w:val="00DC4A22"/>
    <w:rsid w:val="00DD065F"/>
    <w:rsid w:val="00DD08C5"/>
    <w:rsid w:val="00DD2991"/>
    <w:rsid w:val="00DD63A8"/>
    <w:rsid w:val="00DE40E3"/>
    <w:rsid w:val="00DE4EA9"/>
    <w:rsid w:val="00DE79DD"/>
    <w:rsid w:val="00DF45CB"/>
    <w:rsid w:val="00DF5BDC"/>
    <w:rsid w:val="00E00B53"/>
    <w:rsid w:val="00E059E8"/>
    <w:rsid w:val="00E13740"/>
    <w:rsid w:val="00E36B33"/>
    <w:rsid w:val="00E41990"/>
    <w:rsid w:val="00E42E87"/>
    <w:rsid w:val="00E44B0A"/>
    <w:rsid w:val="00E45234"/>
    <w:rsid w:val="00E54A5D"/>
    <w:rsid w:val="00E612AA"/>
    <w:rsid w:val="00E630F3"/>
    <w:rsid w:val="00E64E9D"/>
    <w:rsid w:val="00E654DC"/>
    <w:rsid w:val="00E71C5F"/>
    <w:rsid w:val="00E817AB"/>
    <w:rsid w:val="00E82A93"/>
    <w:rsid w:val="00E90A7E"/>
    <w:rsid w:val="00E97722"/>
    <w:rsid w:val="00EA5F15"/>
    <w:rsid w:val="00EC0EA6"/>
    <w:rsid w:val="00EC5E3A"/>
    <w:rsid w:val="00EC6648"/>
    <w:rsid w:val="00ED7267"/>
    <w:rsid w:val="00EE7747"/>
    <w:rsid w:val="00EF7484"/>
    <w:rsid w:val="00F04459"/>
    <w:rsid w:val="00F05C9C"/>
    <w:rsid w:val="00F069F7"/>
    <w:rsid w:val="00F06F8B"/>
    <w:rsid w:val="00F12342"/>
    <w:rsid w:val="00F2300E"/>
    <w:rsid w:val="00F2332A"/>
    <w:rsid w:val="00F246C3"/>
    <w:rsid w:val="00F278A7"/>
    <w:rsid w:val="00F30DAE"/>
    <w:rsid w:val="00F349B0"/>
    <w:rsid w:val="00F35E74"/>
    <w:rsid w:val="00F44BD9"/>
    <w:rsid w:val="00F4756E"/>
    <w:rsid w:val="00F509A4"/>
    <w:rsid w:val="00F50C2D"/>
    <w:rsid w:val="00F5460E"/>
    <w:rsid w:val="00F55E62"/>
    <w:rsid w:val="00F63B3D"/>
    <w:rsid w:val="00F6577E"/>
    <w:rsid w:val="00F73741"/>
    <w:rsid w:val="00F7484C"/>
    <w:rsid w:val="00F75398"/>
    <w:rsid w:val="00F76C39"/>
    <w:rsid w:val="00F77FA5"/>
    <w:rsid w:val="00F8439C"/>
    <w:rsid w:val="00F9711B"/>
    <w:rsid w:val="00F97B79"/>
    <w:rsid w:val="00FA3D73"/>
    <w:rsid w:val="00FA55CB"/>
    <w:rsid w:val="00FB5878"/>
    <w:rsid w:val="00FB6F21"/>
    <w:rsid w:val="00FB789B"/>
    <w:rsid w:val="00FC1ABD"/>
    <w:rsid w:val="00FD1AAA"/>
    <w:rsid w:val="00FE1530"/>
    <w:rsid w:val="00FE46C7"/>
    <w:rsid w:val="00FE4AB5"/>
    <w:rsid w:val="00FE66C9"/>
    <w:rsid w:val="00FF5E2B"/>
    <w:rsid w:val="00FF62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f"/>
    </o:shapedefaults>
    <o:shapelayout v:ext="edit">
      <o:idmap v:ext="edit" data="1"/>
    </o:shapelayout>
  </w:shapeDefaults>
  <w:doNotEmbedSmartTags/>
  <w:decimalSymbol w:val="."/>
  <w:listSeparator w:val=","/>
  <w14:docId w14:val="6386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rPr>
  </w:style>
  <w:style w:type="paragraph" w:styleId="Heading1">
    <w:name w:val="heading 1"/>
    <w:basedOn w:val="Normal"/>
    <w:next w:val="Normal"/>
    <w:qFormat/>
    <w:rsid w:val="009E758D"/>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rsid w:val="00BA2F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qFormat/>
    <w:rsid w:val="009E758D"/>
    <w:pPr>
      <w:tabs>
        <w:tab w:val="left" w:pos="990"/>
      </w:tabs>
      <w:spacing w:before="0" w:after="0"/>
      <w:ind w:left="907" w:hanging="907"/>
      <w:outlineLvl w:val="2"/>
    </w:pPr>
    <w:rPr>
      <w:rFonts w:eastAsia="Times"/>
      <w:caps/>
      <w:color w:val="0099FF"/>
      <w:spacing w:val="-2"/>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pPr>
    <w:rPr>
      <w:color w:val="000000"/>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rPr>
      <w:rFonts w:ascii="Times" w:eastAsia="Times" w:hAnsi="Times"/>
      <w:sz w:val="32"/>
    </w:rPr>
  </w:style>
  <w:style w:type="paragraph" w:customStyle="1" w:styleId="ColorfulList-Accent11">
    <w:name w:val="Colorful List - Accent 11"/>
    <w:basedOn w:val="Normal"/>
    <w:uiPriority w:val="34"/>
    <w:qFormat/>
    <w:rsid w:val="00C67879"/>
    <w:pPr>
      <w:ind w:left="720"/>
      <w:contextualSpacing/>
    </w:pPr>
    <w:rPr>
      <w:rFonts w:ascii="Cambria" w:eastAsia="Cambria" w:hAnsi="Cambria"/>
      <w:szCs w:val="24"/>
    </w:rPr>
  </w:style>
  <w:style w:type="paragraph" w:styleId="BalloonText">
    <w:name w:val="Balloon Text"/>
    <w:basedOn w:val="Normal"/>
    <w:link w:val="BalloonTextChar"/>
    <w:rsid w:val="003D0F6C"/>
    <w:rPr>
      <w:rFonts w:ascii="Tahoma" w:hAnsi="Tahoma" w:cs="Tahoma"/>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pPr>
      <w:spacing w:line="276" w:lineRule="auto"/>
    </w:pPr>
    <w:rPr>
      <w:sz w:val="20"/>
    </w:rPr>
  </w:style>
  <w:style w:type="character" w:customStyle="1" w:styleId="CommentTextChar">
    <w:name w:val="Comment Text Char"/>
    <w:link w:val="CommentText"/>
    <w:uiPriority w:val="99"/>
    <w:rsid w:val="0015757A"/>
    <w:rPr>
      <w:lang w:val="en-GB"/>
    </w:rPr>
  </w:style>
  <w:style w:type="paragraph" w:styleId="Header">
    <w:name w:val="header"/>
    <w:basedOn w:val="Normal"/>
    <w:link w:val="HeaderChar"/>
    <w:rsid w:val="000C3710"/>
    <w:pPr>
      <w:tabs>
        <w:tab w:val="center" w:pos="4680"/>
        <w:tab w:val="right" w:pos="9360"/>
      </w:tabs>
    </w:pPr>
  </w:style>
  <w:style w:type="character" w:customStyle="1" w:styleId="HeaderChar">
    <w:name w:val="Header Char"/>
    <w:basedOn w:val="DefaultParagraphFont"/>
    <w:link w:val="Header"/>
    <w:rsid w:val="000C3710"/>
    <w:rPr>
      <w:sz w:val="24"/>
    </w:rPr>
  </w:style>
  <w:style w:type="paragraph" w:styleId="Footer">
    <w:name w:val="footer"/>
    <w:basedOn w:val="Normal"/>
    <w:link w:val="FooterChar"/>
    <w:rsid w:val="000C3710"/>
    <w:pPr>
      <w:tabs>
        <w:tab w:val="center" w:pos="4680"/>
        <w:tab w:val="right" w:pos="9360"/>
      </w:tabs>
    </w:pPr>
  </w:style>
  <w:style w:type="character" w:customStyle="1" w:styleId="FooterChar">
    <w:name w:val="Footer Char"/>
    <w:basedOn w:val="DefaultParagraphFont"/>
    <w:link w:val="Footer"/>
    <w:rsid w:val="000C3710"/>
    <w:rPr>
      <w:sz w:val="24"/>
    </w:rPr>
  </w:style>
  <w:style w:type="paragraph" w:styleId="ListParagraph">
    <w:name w:val="List Paragraph"/>
    <w:basedOn w:val="Normal"/>
    <w:uiPriority w:val="34"/>
    <w:qFormat/>
    <w:rsid w:val="008D3A12"/>
    <w:pPr>
      <w:spacing w:line="276" w:lineRule="auto"/>
      <w:ind w:left="720"/>
      <w:contextualSpacing/>
    </w:pPr>
    <w:rPr>
      <w:rFonts w:ascii="Verdana" w:eastAsiaTheme="minorHAnsi" w:hAnsi="Verdana" w:cs="Arial"/>
      <w:sz w:val="20"/>
    </w:rPr>
  </w:style>
  <w:style w:type="character" w:styleId="CommentReference">
    <w:name w:val="annotation reference"/>
    <w:basedOn w:val="DefaultParagraphFont"/>
    <w:uiPriority w:val="99"/>
    <w:unhideWhenUsed/>
    <w:rsid w:val="00C71330"/>
    <w:rPr>
      <w:sz w:val="16"/>
      <w:szCs w:val="16"/>
    </w:rPr>
  </w:style>
  <w:style w:type="character" w:styleId="FollowedHyperlink">
    <w:name w:val="FollowedHyperlink"/>
    <w:basedOn w:val="DefaultParagraphFont"/>
    <w:rsid w:val="00836C5F"/>
    <w:rPr>
      <w:color w:val="954F72" w:themeColor="followedHyperlink"/>
      <w:u w:val="single"/>
    </w:rPr>
  </w:style>
  <w:style w:type="paragraph" w:styleId="Subtitle">
    <w:name w:val="Subtitle"/>
    <w:basedOn w:val="Normal"/>
    <w:next w:val="Normal"/>
    <w:link w:val="SubtitleChar"/>
    <w:qFormat/>
    <w:rsid w:val="00836C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36C5F"/>
    <w:rPr>
      <w:rFonts w:asciiTheme="minorHAnsi" w:eastAsiaTheme="minorEastAsia" w:hAnsiTheme="minorHAnsi" w:cstheme="minorBidi"/>
      <w:color w:val="5A5A5A" w:themeColor="text1" w:themeTint="A5"/>
      <w:spacing w:val="15"/>
      <w:sz w:val="22"/>
      <w:szCs w:val="22"/>
      <w:lang w:val="en-GB"/>
    </w:rPr>
  </w:style>
  <w:style w:type="paragraph" w:styleId="CommentSubject">
    <w:name w:val="annotation subject"/>
    <w:basedOn w:val="CommentText"/>
    <w:next w:val="CommentText"/>
    <w:link w:val="CommentSubjectChar"/>
    <w:rsid w:val="008D5CD3"/>
    <w:pPr>
      <w:spacing w:line="240" w:lineRule="auto"/>
    </w:pPr>
    <w:rPr>
      <w:b/>
      <w:bCs/>
    </w:rPr>
  </w:style>
  <w:style w:type="character" w:customStyle="1" w:styleId="CommentSubjectChar">
    <w:name w:val="Comment Subject Char"/>
    <w:basedOn w:val="CommentTextChar"/>
    <w:link w:val="CommentSubject"/>
    <w:rsid w:val="008D5CD3"/>
    <w:rPr>
      <w:b/>
      <w:bCs/>
      <w:lang w:val="en-GB"/>
    </w:rPr>
  </w:style>
  <w:style w:type="paragraph" w:styleId="Revision">
    <w:name w:val="Revision"/>
    <w:hidden/>
    <w:uiPriority w:val="99"/>
    <w:semiHidden/>
    <w:rsid w:val="00841CC0"/>
    <w:rPr>
      <w:sz w:val="24"/>
      <w:lang w:val="en-GB"/>
    </w:rPr>
  </w:style>
  <w:style w:type="paragraph" w:customStyle="1" w:styleId="Corps">
    <w:name w:val="Corps"/>
    <w:rsid w:val="00BA2F76"/>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0">
    <w:name w:val="Hyperlink.0"/>
    <w:basedOn w:val="DefaultParagraphFont"/>
    <w:rsid w:val="00BA2F76"/>
    <w:rPr>
      <w:rFonts w:ascii="Arial" w:eastAsia="Arial" w:hAnsi="Arial" w:cs="Arial"/>
      <w:color w:val="0000FF"/>
      <w:sz w:val="20"/>
      <w:szCs w:val="20"/>
      <w:u w:val="single" w:color="0000FF"/>
    </w:rPr>
  </w:style>
  <w:style w:type="character" w:customStyle="1" w:styleId="Heading2Char">
    <w:name w:val="Heading 2 Char"/>
    <w:basedOn w:val="DefaultParagraphFont"/>
    <w:link w:val="Heading2"/>
    <w:semiHidden/>
    <w:rsid w:val="00BA2F76"/>
    <w:rPr>
      <w:rFonts w:asciiTheme="majorHAnsi" w:eastAsiaTheme="majorEastAsia" w:hAnsiTheme="majorHAnsi" w:cstheme="majorBidi"/>
      <w:color w:val="2E74B5" w:themeColor="accent1" w:themeShade="BF"/>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rPr>
  </w:style>
  <w:style w:type="paragraph" w:styleId="Heading1">
    <w:name w:val="heading 1"/>
    <w:basedOn w:val="Normal"/>
    <w:next w:val="Normal"/>
    <w:qFormat/>
    <w:rsid w:val="009E758D"/>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rsid w:val="00BA2F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qFormat/>
    <w:rsid w:val="009E758D"/>
    <w:pPr>
      <w:tabs>
        <w:tab w:val="left" w:pos="990"/>
      </w:tabs>
      <w:spacing w:before="0" w:after="0"/>
      <w:ind w:left="907" w:hanging="907"/>
      <w:outlineLvl w:val="2"/>
    </w:pPr>
    <w:rPr>
      <w:rFonts w:eastAsia="Times"/>
      <w:caps/>
      <w:color w:val="0099FF"/>
      <w:spacing w:val="-2"/>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pPr>
    <w:rPr>
      <w:color w:val="000000"/>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rPr>
      <w:rFonts w:ascii="Times" w:eastAsia="Times" w:hAnsi="Times"/>
      <w:sz w:val="32"/>
    </w:rPr>
  </w:style>
  <w:style w:type="paragraph" w:customStyle="1" w:styleId="ColorfulList-Accent11">
    <w:name w:val="Colorful List - Accent 11"/>
    <w:basedOn w:val="Normal"/>
    <w:uiPriority w:val="34"/>
    <w:qFormat/>
    <w:rsid w:val="00C67879"/>
    <w:pPr>
      <w:ind w:left="720"/>
      <w:contextualSpacing/>
    </w:pPr>
    <w:rPr>
      <w:rFonts w:ascii="Cambria" w:eastAsia="Cambria" w:hAnsi="Cambria"/>
      <w:szCs w:val="24"/>
    </w:rPr>
  </w:style>
  <w:style w:type="paragraph" w:styleId="BalloonText">
    <w:name w:val="Balloon Text"/>
    <w:basedOn w:val="Normal"/>
    <w:link w:val="BalloonTextChar"/>
    <w:rsid w:val="003D0F6C"/>
    <w:rPr>
      <w:rFonts w:ascii="Tahoma" w:hAnsi="Tahoma" w:cs="Tahoma"/>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pPr>
      <w:spacing w:line="276" w:lineRule="auto"/>
    </w:pPr>
    <w:rPr>
      <w:sz w:val="20"/>
    </w:rPr>
  </w:style>
  <w:style w:type="character" w:customStyle="1" w:styleId="CommentTextChar">
    <w:name w:val="Comment Text Char"/>
    <w:link w:val="CommentText"/>
    <w:uiPriority w:val="99"/>
    <w:rsid w:val="0015757A"/>
    <w:rPr>
      <w:lang w:val="en-GB"/>
    </w:rPr>
  </w:style>
  <w:style w:type="paragraph" w:styleId="Header">
    <w:name w:val="header"/>
    <w:basedOn w:val="Normal"/>
    <w:link w:val="HeaderChar"/>
    <w:rsid w:val="000C3710"/>
    <w:pPr>
      <w:tabs>
        <w:tab w:val="center" w:pos="4680"/>
        <w:tab w:val="right" w:pos="9360"/>
      </w:tabs>
    </w:pPr>
  </w:style>
  <w:style w:type="character" w:customStyle="1" w:styleId="HeaderChar">
    <w:name w:val="Header Char"/>
    <w:basedOn w:val="DefaultParagraphFont"/>
    <w:link w:val="Header"/>
    <w:rsid w:val="000C3710"/>
    <w:rPr>
      <w:sz w:val="24"/>
    </w:rPr>
  </w:style>
  <w:style w:type="paragraph" w:styleId="Footer">
    <w:name w:val="footer"/>
    <w:basedOn w:val="Normal"/>
    <w:link w:val="FooterChar"/>
    <w:rsid w:val="000C3710"/>
    <w:pPr>
      <w:tabs>
        <w:tab w:val="center" w:pos="4680"/>
        <w:tab w:val="right" w:pos="9360"/>
      </w:tabs>
    </w:pPr>
  </w:style>
  <w:style w:type="character" w:customStyle="1" w:styleId="FooterChar">
    <w:name w:val="Footer Char"/>
    <w:basedOn w:val="DefaultParagraphFont"/>
    <w:link w:val="Footer"/>
    <w:rsid w:val="000C3710"/>
    <w:rPr>
      <w:sz w:val="24"/>
    </w:rPr>
  </w:style>
  <w:style w:type="paragraph" w:styleId="ListParagraph">
    <w:name w:val="List Paragraph"/>
    <w:basedOn w:val="Normal"/>
    <w:uiPriority w:val="34"/>
    <w:qFormat/>
    <w:rsid w:val="008D3A12"/>
    <w:pPr>
      <w:spacing w:line="276" w:lineRule="auto"/>
      <w:ind w:left="720"/>
      <w:contextualSpacing/>
    </w:pPr>
    <w:rPr>
      <w:rFonts w:ascii="Verdana" w:eastAsiaTheme="minorHAnsi" w:hAnsi="Verdana" w:cs="Arial"/>
      <w:sz w:val="20"/>
    </w:rPr>
  </w:style>
  <w:style w:type="character" w:styleId="CommentReference">
    <w:name w:val="annotation reference"/>
    <w:basedOn w:val="DefaultParagraphFont"/>
    <w:uiPriority w:val="99"/>
    <w:unhideWhenUsed/>
    <w:rsid w:val="00C71330"/>
    <w:rPr>
      <w:sz w:val="16"/>
      <w:szCs w:val="16"/>
    </w:rPr>
  </w:style>
  <w:style w:type="character" w:styleId="FollowedHyperlink">
    <w:name w:val="FollowedHyperlink"/>
    <w:basedOn w:val="DefaultParagraphFont"/>
    <w:rsid w:val="00836C5F"/>
    <w:rPr>
      <w:color w:val="954F72" w:themeColor="followedHyperlink"/>
      <w:u w:val="single"/>
    </w:rPr>
  </w:style>
  <w:style w:type="paragraph" w:styleId="Subtitle">
    <w:name w:val="Subtitle"/>
    <w:basedOn w:val="Normal"/>
    <w:next w:val="Normal"/>
    <w:link w:val="SubtitleChar"/>
    <w:qFormat/>
    <w:rsid w:val="00836C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36C5F"/>
    <w:rPr>
      <w:rFonts w:asciiTheme="minorHAnsi" w:eastAsiaTheme="minorEastAsia" w:hAnsiTheme="minorHAnsi" w:cstheme="minorBidi"/>
      <w:color w:val="5A5A5A" w:themeColor="text1" w:themeTint="A5"/>
      <w:spacing w:val="15"/>
      <w:sz w:val="22"/>
      <w:szCs w:val="22"/>
      <w:lang w:val="en-GB"/>
    </w:rPr>
  </w:style>
  <w:style w:type="paragraph" w:styleId="CommentSubject">
    <w:name w:val="annotation subject"/>
    <w:basedOn w:val="CommentText"/>
    <w:next w:val="CommentText"/>
    <w:link w:val="CommentSubjectChar"/>
    <w:rsid w:val="008D5CD3"/>
    <w:pPr>
      <w:spacing w:line="240" w:lineRule="auto"/>
    </w:pPr>
    <w:rPr>
      <w:b/>
      <w:bCs/>
    </w:rPr>
  </w:style>
  <w:style w:type="character" w:customStyle="1" w:styleId="CommentSubjectChar">
    <w:name w:val="Comment Subject Char"/>
    <w:basedOn w:val="CommentTextChar"/>
    <w:link w:val="CommentSubject"/>
    <w:rsid w:val="008D5CD3"/>
    <w:rPr>
      <w:b/>
      <w:bCs/>
      <w:lang w:val="en-GB"/>
    </w:rPr>
  </w:style>
  <w:style w:type="paragraph" w:styleId="Revision">
    <w:name w:val="Revision"/>
    <w:hidden/>
    <w:uiPriority w:val="99"/>
    <w:semiHidden/>
    <w:rsid w:val="00841CC0"/>
    <w:rPr>
      <w:sz w:val="24"/>
      <w:lang w:val="en-GB"/>
    </w:rPr>
  </w:style>
  <w:style w:type="paragraph" w:customStyle="1" w:styleId="Corps">
    <w:name w:val="Corps"/>
    <w:rsid w:val="00BA2F76"/>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0">
    <w:name w:val="Hyperlink.0"/>
    <w:basedOn w:val="DefaultParagraphFont"/>
    <w:rsid w:val="00BA2F76"/>
    <w:rPr>
      <w:rFonts w:ascii="Arial" w:eastAsia="Arial" w:hAnsi="Arial" w:cs="Arial"/>
      <w:color w:val="0000FF"/>
      <w:sz w:val="20"/>
      <w:szCs w:val="20"/>
      <w:u w:val="single" w:color="0000FF"/>
    </w:rPr>
  </w:style>
  <w:style w:type="character" w:customStyle="1" w:styleId="Heading2Char">
    <w:name w:val="Heading 2 Char"/>
    <w:basedOn w:val="DefaultParagraphFont"/>
    <w:link w:val="Heading2"/>
    <w:semiHidden/>
    <w:rsid w:val="00BA2F76"/>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9106">
      <w:bodyDiv w:val="1"/>
      <w:marLeft w:val="0"/>
      <w:marRight w:val="0"/>
      <w:marTop w:val="0"/>
      <w:marBottom w:val="0"/>
      <w:divBdr>
        <w:top w:val="none" w:sz="0" w:space="0" w:color="auto"/>
        <w:left w:val="none" w:sz="0" w:space="0" w:color="auto"/>
        <w:bottom w:val="none" w:sz="0" w:space="0" w:color="auto"/>
        <w:right w:val="none" w:sz="0" w:space="0" w:color="auto"/>
      </w:divBdr>
      <w:divsChild>
        <w:div w:id="635373225">
          <w:marLeft w:val="0"/>
          <w:marRight w:val="0"/>
          <w:marTop w:val="0"/>
          <w:marBottom w:val="0"/>
          <w:divBdr>
            <w:top w:val="none" w:sz="0" w:space="0" w:color="auto"/>
            <w:left w:val="none" w:sz="0" w:space="0" w:color="auto"/>
            <w:bottom w:val="none" w:sz="0" w:space="0" w:color="auto"/>
            <w:right w:val="none" w:sz="0" w:space="0" w:color="auto"/>
          </w:divBdr>
          <w:divsChild>
            <w:div w:id="1642228668">
              <w:marLeft w:val="0"/>
              <w:marRight w:val="0"/>
              <w:marTop w:val="0"/>
              <w:marBottom w:val="0"/>
              <w:divBdr>
                <w:top w:val="none" w:sz="0" w:space="0" w:color="auto"/>
                <w:left w:val="none" w:sz="0" w:space="0" w:color="auto"/>
                <w:bottom w:val="none" w:sz="0" w:space="0" w:color="auto"/>
                <w:right w:val="none" w:sz="0" w:space="0" w:color="auto"/>
              </w:divBdr>
              <w:divsChild>
                <w:div w:id="1456560734">
                  <w:marLeft w:val="0"/>
                  <w:marRight w:val="0"/>
                  <w:marTop w:val="0"/>
                  <w:marBottom w:val="0"/>
                  <w:divBdr>
                    <w:top w:val="none" w:sz="0" w:space="0" w:color="auto"/>
                    <w:left w:val="none" w:sz="0" w:space="0" w:color="auto"/>
                    <w:bottom w:val="none" w:sz="0" w:space="0" w:color="auto"/>
                    <w:right w:val="none" w:sz="0" w:space="0" w:color="auto"/>
                  </w:divBdr>
                  <w:divsChild>
                    <w:div w:id="650671141">
                      <w:marLeft w:val="0"/>
                      <w:marRight w:val="0"/>
                      <w:marTop w:val="0"/>
                      <w:marBottom w:val="0"/>
                      <w:divBdr>
                        <w:top w:val="none" w:sz="0" w:space="0" w:color="auto"/>
                        <w:left w:val="none" w:sz="0" w:space="0" w:color="auto"/>
                        <w:bottom w:val="none" w:sz="0" w:space="0" w:color="auto"/>
                        <w:right w:val="none" w:sz="0" w:space="0" w:color="auto"/>
                      </w:divBdr>
                      <w:divsChild>
                        <w:div w:id="3428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368">
      <w:bodyDiv w:val="1"/>
      <w:marLeft w:val="0"/>
      <w:marRight w:val="0"/>
      <w:marTop w:val="0"/>
      <w:marBottom w:val="0"/>
      <w:divBdr>
        <w:top w:val="none" w:sz="0" w:space="0" w:color="auto"/>
        <w:left w:val="none" w:sz="0" w:space="0" w:color="auto"/>
        <w:bottom w:val="none" w:sz="0" w:space="0" w:color="auto"/>
        <w:right w:val="none" w:sz="0" w:space="0" w:color="auto"/>
      </w:divBdr>
    </w:div>
    <w:div w:id="307324138">
      <w:bodyDiv w:val="1"/>
      <w:marLeft w:val="0"/>
      <w:marRight w:val="0"/>
      <w:marTop w:val="0"/>
      <w:marBottom w:val="0"/>
      <w:divBdr>
        <w:top w:val="none" w:sz="0" w:space="0" w:color="auto"/>
        <w:left w:val="none" w:sz="0" w:space="0" w:color="auto"/>
        <w:bottom w:val="none" w:sz="0" w:space="0" w:color="auto"/>
        <w:right w:val="none" w:sz="0" w:space="0" w:color="auto"/>
      </w:divBdr>
    </w:div>
    <w:div w:id="327094793">
      <w:bodyDiv w:val="1"/>
      <w:marLeft w:val="0"/>
      <w:marRight w:val="0"/>
      <w:marTop w:val="0"/>
      <w:marBottom w:val="0"/>
      <w:divBdr>
        <w:top w:val="none" w:sz="0" w:space="0" w:color="auto"/>
        <w:left w:val="none" w:sz="0" w:space="0" w:color="auto"/>
        <w:bottom w:val="none" w:sz="0" w:space="0" w:color="auto"/>
        <w:right w:val="none" w:sz="0" w:space="0" w:color="auto"/>
      </w:divBdr>
      <w:divsChild>
        <w:div w:id="541946965">
          <w:marLeft w:val="0"/>
          <w:marRight w:val="0"/>
          <w:marTop w:val="0"/>
          <w:marBottom w:val="0"/>
          <w:divBdr>
            <w:top w:val="none" w:sz="0" w:space="0" w:color="auto"/>
            <w:left w:val="none" w:sz="0" w:space="0" w:color="auto"/>
            <w:bottom w:val="none" w:sz="0" w:space="0" w:color="auto"/>
            <w:right w:val="none" w:sz="0" w:space="0" w:color="auto"/>
          </w:divBdr>
          <w:divsChild>
            <w:div w:id="1928921142">
              <w:marLeft w:val="0"/>
              <w:marRight w:val="0"/>
              <w:marTop w:val="0"/>
              <w:marBottom w:val="0"/>
              <w:divBdr>
                <w:top w:val="none" w:sz="0" w:space="0" w:color="auto"/>
                <w:left w:val="none" w:sz="0" w:space="0" w:color="auto"/>
                <w:bottom w:val="none" w:sz="0" w:space="0" w:color="auto"/>
                <w:right w:val="none" w:sz="0" w:space="0" w:color="auto"/>
              </w:divBdr>
              <w:divsChild>
                <w:div w:id="966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0896">
      <w:bodyDiv w:val="1"/>
      <w:marLeft w:val="0"/>
      <w:marRight w:val="0"/>
      <w:marTop w:val="0"/>
      <w:marBottom w:val="0"/>
      <w:divBdr>
        <w:top w:val="none" w:sz="0" w:space="0" w:color="auto"/>
        <w:left w:val="none" w:sz="0" w:space="0" w:color="auto"/>
        <w:bottom w:val="none" w:sz="0" w:space="0" w:color="auto"/>
        <w:right w:val="none" w:sz="0" w:space="0" w:color="auto"/>
      </w:divBdr>
      <w:divsChild>
        <w:div w:id="1086608319">
          <w:marLeft w:val="0"/>
          <w:marRight w:val="0"/>
          <w:marTop w:val="0"/>
          <w:marBottom w:val="0"/>
          <w:divBdr>
            <w:top w:val="none" w:sz="0" w:space="0" w:color="auto"/>
            <w:left w:val="none" w:sz="0" w:space="0" w:color="auto"/>
            <w:bottom w:val="none" w:sz="0" w:space="0" w:color="auto"/>
            <w:right w:val="none" w:sz="0" w:space="0" w:color="auto"/>
          </w:divBdr>
        </w:div>
        <w:div w:id="1979021371">
          <w:marLeft w:val="0"/>
          <w:marRight w:val="0"/>
          <w:marTop w:val="0"/>
          <w:marBottom w:val="0"/>
          <w:divBdr>
            <w:top w:val="none" w:sz="0" w:space="0" w:color="auto"/>
            <w:left w:val="none" w:sz="0" w:space="0" w:color="auto"/>
            <w:bottom w:val="none" w:sz="0" w:space="0" w:color="auto"/>
            <w:right w:val="none" w:sz="0" w:space="0" w:color="auto"/>
          </w:divBdr>
        </w:div>
      </w:divsChild>
    </w:div>
    <w:div w:id="1017656044">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
    <w:div w:id="1294169339">
      <w:bodyDiv w:val="1"/>
      <w:marLeft w:val="0"/>
      <w:marRight w:val="0"/>
      <w:marTop w:val="0"/>
      <w:marBottom w:val="0"/>
      <w:divBdr>
        <w:top w:val="none" w:sz="0" w:space="0" w:color="auto"/>
        <w:left w:val="none" w:sz="0" w:space="0" w:color="auto"/>
        <w:bottom w:val="none" w:sz="0" w:space="0" w:color="auto"/>
        <w:right w:val="none" w:sz="0" w:space="0" w:color="auto"/>
      </w:divBdr>
    </w:div>
    <w:div w:id="1306273353">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sChild>
        <w:div w:id="1380590002">
          <w:marLeft w:val="0"/>
          <w:marRight w:val="0"/>
          <w:marTop w:val="0"/>
          <w:marBottom w:val="0"/>
          <w:divBdr>
            <w:top w:val="none" w:sz="0" w:space="0" w:color="auto"/>
            <w:left w:val="none" w:sz="0" w:space="0" w:color="auto"/>
            <w:bottom w:val="none" w:sz="0" w:space="0" w:color="auto"/>
            <w:right w:val="none" w:sz="0" w:space="0" w:color="auto"/>
          </w:divBdr>
        </w:div>
        <w:div w:id="722369587">
          <w:marLeft w:val="0"/>
          <w:marRight w:val="0"/>
          <w:marTop w:val="0"/>
          <w:marBottom w:val="0"/>
          <w:divBdr>
            <w:top w:val="none" w:sz="0" w:space="0" w:color="auto"/>
            <w:left w:val="none" w:sz="0" w:space="0" w:color="auto"/>
            <w:bottom w:val="none" w:sz="0" w:space="0" w:color="auto"/>
            <w:right w:val="none" w:sz="0" w:space="0" w:color="auto"/>
          </w:divBdr>
        </w:div>
      </w:divsChild>
    </w:div>
    <w:div w:id="1959876386">
      <w:bodyDiv w:val="1"/>
      <w:marLeft w:val="0"/>
      <w:marRight w:val="0"/>
      <w:marTop w:val="0"/>
      <w:marBottom w:val="0"/>
      <w:divBdr>
        <w:top w:val="none" w:sz="0" w:space="0" w:color="auto"/>
        <w:left w:val="none" w:sz="0" w:space="0" w:color="auto"/>
        <w:bottom w:val="none" w:sz="0" w:space="0" w:color="auto"/>
        <w:right w:val="none" w:sz="0" w:space="0" w:color="auto"/>
      </w:divBdr>
      <w:divsChild>
        <w:div w:id="437070736">
          <w:marLeft w:val="0"/>
          <w:marRight w:val="0"/>
          <w:marTop w:val="0"/>
          <w:marBottom w:val="0"/>
          <w:divBdr>
            <w:top w:val="none" w:sz="0" w:space="0" w:color="auto"/>
            <w:left w:val="none" w:sz="0" w:space="0" w:color="auto"/>
            <w:bottom w:val="none" w:sz="0" w:space="0" w:color="auto"/>
            <w:right w:val="none" w:sz="0" w:space="0" w:color="auto"/>
          </w:divBdr>
        </w:div>
        <w:div w:id="1119228908">
          <w:marLeft w:val="0"/>
          <w:marRight w:val="0"/>
          <w:marTop w:val="0"/>
          <w:marBottom w:val="0"/>
          <w:divBdr>
            <w:top w:val="none" w:sz="0" w:space="0" w:color="auto"/>
            <w:left w:val="none" w:sz="0" w:space="0" w:color="auto"/>
            <w:bottom w:val="none" w:sz="0" w:space="0" w:color="auto"/>
            <w:right w:val="none" w:sz="0" w:space="0" w:color="auto"/>
          </w:divBdr>
        </w:div>
        <w:div w:id="165748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nakell@unicef.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dwyer@unice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UNICEFRDC/" TargetMode="External"/><Relationship Id="rId5" Type="http://schemas.openxmlformats.org/officeDocument/2006/relationships/settings" Target="settings.xml"/><Relationship Id="rId15" Type="http://schemas.openxmlformats.org/officeDocument/2006/relationships/hyperlink" Target="http://www.ponabana.com" TargetMode="External"/><Relationship Id="rId10" Type="http://schemas.openxmlformats.org/officeDocument/2006/relationships/hyperlink" Target="https://twitter.com/UNICEFDRC" TargetMode="External"/><Relationship Id="rId4" Type="http://schemas.microsoft.com/office/2007/relationships/stylesWithEffects" Target="stylesWithEffects.xml"/><Relationship Id="rId9" Type="http://schemas.openxmlformats.org/officeDocument/2006/relationships/hyperlink" Target="https://www.unicef.org/drcongo/french/" TargetMode="External"/><Relationship Id="rId14" Type="http://schemas.openxmlformats.org/officeDocument/2006/relationships/hyperlink" Target="mailto:ywillemot@unic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CF8D-B645-4EDA-AB01-32447748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UNICEF</Company>
  <LinksUpToDate>false</LinksUpToDate>
  <CharactersWithSpaces>6302</CharactersWithSpaces>
  <SharedDoc>false</SharedDoc>
  <HLinks>
    <vt:vector size="30" baseType="variant">
      <vt:variant>
        <vt:i4>4653073</vt:i4>
      </vt:variant>
      <vt:variant>
        <vt:i4>9</vt:i4>
      </vt:variant>
      <vt:variant>
        <vt:i4>0</vt:i4>
      </vt:variant>
      <vt:variant>
        <vt:i4>5</vt:i4>
      </vt:variant>
      <vt:variant>
        <vt:lpwstr>mailto:xxxxxxx@unicef.org</vt:lpwstr>
      </vt:variant>
      <vt:variant>
        <vt:lpwstr/>
      </vt:variant>
      <vt:variant>
        <vt:i4>2490407</vt:i4>
      </vt:variant>
      <vt:variant>
        <vt:i4>6</vt:i4>
      </vt:variant>
      <vt:variant>
        <vt:i4>0</vt:i4>
      </vt:variant>
      <vt:variant>
        <vt:i4>5</vt:i4>
      </vt:variant>
      <vt:variant>
        <vt:lpwstr>http://www.facebook.com/unicef</vt:lpwstr>
      </vt:variant>
      <vt:variant>
        <vt:lpwstr/>
      </vt:variant>
      <vt:variant>
        <vt:i4>4653162</vt:i4>
      </vt:variant>
      <vt:variant>
        <vt:i4>3</vt:i4>
      </vt:variant>
      <vt:variant>
        <vt:i4>0</vt:i4>
      </vt:variant>
      <vt:variant>
        <vt:i4>5</vt:i4>
      </vt:variant>
      <vt:variant>
        <vt:lpwstr>http://twitter.com/UNICEF</vt:lpwstr>
      </vt:variant>
      <vt:variant>
        <vt:lpwstr/>
      </vt:variant>
      <vt:variant>
        <vt:i4>917555</vt:i4>
      </vt:variant>
      <vt:variant>
        <vt:i4>0</vt:i4>
      </vt:variant>
      <vt:variant>
        <vt:i4>0</vt:i4>
      </vt:variant>
      <vt:variant>
        <vt:i4>5</vt:i4>
      </vt:variant>
      <vt:variant>
        <vt:lpwstr>http://www.unicef.org</vt:lpwstr>
      </vt:variant>
      <vt:variant>
        <vt:lpwstr/>
      </vt:variant>
      <vt:variant>
        <vt:i4>2949147</vt:i4>
      </vt:variant>
      <vt:variant>
        <vt:i4>3074</vt:i4>
      </vt:variant>
      <vt:variant>
        <vt:i4>1025</vt:i4>
      </vt:variant>
      <vt:variant>
        <vt:i4>1</vt:i4>
      </vt:variant>
      <vt:variant>
        <vt:lpwstr>Unicef_70thLogo_HorizontalB_CMYK_WHITE_ENG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 Server</dc:creator>
  <cp:lastModifiedBy>François Kadima</cp:lastModifiedBy>
  <cp:revision>2</cp:revision>
  <cp:lastPrinted>2016-11-22T19:51:00Z</cp:lastPrinted>
  <dcterms:created xsi:type="dcterms:W3CDTF">2016-12-01T17:16:00Z</dcterms:created>
  <dcterms:modified xsi:type="dcterms:W3CDTF">2016-12-01T17:16:00Z</dcterms:modified>
</cp:coreProperties>
</file>